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EF" w:rsidRPr="00435EA4" w:rsidRDefault="00DA4176">
      <w:pPr>
        <w:spacing w:after="0" w:line="259" w:lineRule="auto"/>
        <w:ind w:left="0" w:right="6" w:firstLine="0"/>
        <w:jc w:val="center"/>
        <w:rPr>
          <w:color w:val="auto"/>
        </w:rPr>
      </w:pPr>
      <w:r w:rsidRPr="00435EA4">
        <w:rPr>
          <w:b/>
          <w:color w:val="auto"/>
          <w:sz w:val="52"/>
        </w:rPr>
        <w:t xml:space="preserve">OBEC LUŽANY </w:t>
      </w:r>
    </w:p>
    <w:p w:rsidR="009266EF" w:rsidRPr="00435EA4" w:rsidRDefault="00DA4176">
      <w:pPr>
        <w:spacing w:after="417" w:line="259" w:lineRule="auto"/>
        <w:ind w:left="3804" w:firstLine="0"/>
        <w:rPr>
          <w:color w:val="auto"/>
        </w:rPr>
      </w:pPr>
      <w:r w:rsidRPr="00435EA4">
        <w:rPr>
          <w:noProof/>
          <w:color w:val="auto"/>
        </w:rPr>
        <w:drawing>
          <wp:inline distT="0" distB="0" distL="0" distR="0">
            <wp:extent cx="937895" cy="9398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6EF" w:rsidRPr="00435EA4" w:rsidRDefault="00DA4176">
      <w:pPr>
        <w:spacing w:after="25" w:line="259" w:lineRule="auto"/>
        <w:ind w:left="25" w:firstLine="0"/>
        <w:rPr>
          <w:color w:val="auto"/>
        </w:rPr>
      </w:pPr>
      <w:r w:rsidRPr="00435EA4">
        <w:rPr>
          <w:b/>
          <w:color w:val="auto"/>
          <w:sz w:val="40"/>
        </w:rPr>
        <w:t>503 05 LUŽANY č.p. 47                                 IČO:00653349</w:t>
      </w:r>
      <w:r w:rsidRPr="00435EA4">
        <w:rPr>
          <w:b/>
          <w:color w:val="auto"/>
          <w:sz w:val="52"/>
        </w:rPr>
        <w:t xml:space="preserve"> </w:t>
      </w:r>
    </w:p>
    <w:p w:rsidR="009266EF" w:rsidRPr="00435EA4" w:rsidRDefault="00DA4176">
      <w:pPr>
        <w:spacing w:after="295" w:line="250" w:lineRule="auto"/>
        <w:ind w:left="-5"/>
        <w:rPr>
          <w:color w:val="auto"/>
        </w:rPr>
      </w:pPr>
      <w:r w:rsidRPr="00435EA4">
        <w:rPr>
          <w:color w:val="auto"/>
        </w:rPr>
        <w:t>---------------------------------------------------------------------------------------------------------------------------</w:t>
      </w:r>
      <w:r w:rsidRPr="00435EA4">
        <w:rPr>
          <w:color w:val="auto"/>
          <w:sz w:val="40"/>
        </w:rPr>
        <w:t xml:space="preserve"> </w:t>
      </w:r>
    </w:p>
    <w:p w:rsidR="009266EF" w:rsidRPr="00435EA4" w:rsidRDefault="00DA4176">
      <w:pPr>
        <w:pStyle w:val="Nadpis1"/>
        <w:rPr>
          <w:color w:val="auto"/>
        </w:rPr>
      </w:pPr>
      <w:r w:rsidRPr="00435EA4">
        <w:rPr>
          <w:color w:val="auto"/>
        </w:rPr>
        <w:t xml:space="preserve">ZÁPIS ZE ZASEDÁNÍ ZASTUPITELSTVA </w:t>
      </w:r>
    </w:p>
    <w:p w:rsidR="009266EF" w:rsidRPr="00435EA4" w:rsidRDefault="00DA4176">
      <w:pPr>
        <w:spacing w:after="0" w:line="259" w:lineRule="auto"/>
        <w:ind w:left="0" w:firstLine="0"/>
        <w:jc w:val="center"/>
        <w:rPr>
          <w:color w:val="auto"/>
        </w:rPr>
      </w:pPr>
      <w:r w:rsidRPr="00435EA4">
        <w:rPr>
          <w:color w:val="auto"/>
          <w:sz w:val="52"/>
        </w:rPr>
        <w:t xml:space="preserve">OBCE LUŽANY </w:t>
      </w:r>
    </w:p>
    <w:p w:rsidR="009266EF" w:rsidRPr="00435EA4" w:rsidRDefault="00701A7F">
      <w:pPr>
        <w:spacing w:after="260" w:line="259" w:lineRule="auto"/>
        <w:ind w:left="-30" w:right="-26" w:firstLine="0"/>
        <w:rPr>
          <w:color w:val="auto"/>
        </w:rPr>
      </w:pPr>
      <w:r w:rsidRPr="00701A7F">
        <w:rPr>
          <w:noProof/>
          <w:color w:val="auto"/>
          <w:sz w:val="22"/>
        </w:rPr>
      </w:r>
      <w:r w:rsidRPr="00701A7F">
        <w:rPr>
          <w:noProof/>
          <w:color w:val="auto"/>
          <w:sz w:val="22"/>
        </w:rPr>
        <w:pict>
          <v:group id="Group 4671" o:spid="_x0000_s1026" style="width:456.7pt;height:.75pt;mso-position-horizontal-relative:char;mso-position-vertical-relative:line" coordsize="58000,95">
            <v:shape id="Shape 5123" o:spid="_x0000_s1027" style="position:absolute;width:58000;height:95" coordsize="5800091,9525" path="m,l5800091,r,9525l,9525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9266EF" w:rsidRPr="00435EA4" w:rsidRDefault="00DA4176" w:rsidP="005C078C">
      <w:pPr>
        <w:spacing w:after="5" w:line="390" w:lineRule="auto"/>
        <w:ind w:left="0" w:right="685" w:firstLine="0"/>
        <w:rPr>
          <w:color w:val="auto"/>
        </w:rPr>
      </w:pPr>
      <w:r w:rsidRPr="00435EA4">
        <w:rPr>
          <w:b/>
          <w:color w:val="auto"/>
          <w:sz w:val="28"/>
        </w:rPr>
        <w:t xml:space="preserve">                    Zápis č. </w:t>
      </w:r>
      <w:r w:rsidR="004626ED">
        <w:rPr>
          <w:b/>
          <w:color w:val="auto"/>
          <w:sz w:val="28"/>
        </w:rPr>
        <w:t xml:space="preserve"> </w:t>
      </w:r>
      <w:r w:rsidR="00C52F38">
        <w:rPr>
          <w:b/>
          <w:color w:val="auto"/>
          <w:sz w:val="28"/>
        </w:rPr>
        <w:t>5</w:t>
      </w:r>
      <w:r w:rsidR="004626ED">
        <w:rPr>
          <w:b/>
          <w:color w:val="auto"/>
          <w:sz w:val="28"/>
        </w:rPr>
        <w:t>/</w:t>
      </w:r>
      <w:r w:rsidRPr="00435EA4">
        <w:rPr>
          <w:b/>
          <w:color w:val="auto"/>
          <w:sz w:val="28"/>
        </w:rPr>
        <w:t xml:space="preserve">2022  ze zasedání zastupitelstva obce Lužany,              které se konalo dne </w:t>
      </w:r>
      <w:proofErr w:type="gramStart"/>
      <w:r w:rsidR="004626ED">
        <w:rPr>
          <w:b/>
          <w:color w:val="auto"/>
          <w:sz w:val="28"/>
        </w:rPr>
        <w:t>12.9</w:t>
      </w:r>
      <w:r w:rsidRPr="00435EA4">
        <w:rPr>
          <w:b/>
          <w:color w:val="auto"/>
          <w:sz w:val="28"/>
        </w:rPr>
        <w:t>.2022</w:t>
      </w:r>
      <w:proofErr w:type="gramEnd"/>
      <w:r w:rsidRPr="00435EA4">
        <w:rPr>
          <w:b/>
          <w:color w:val="auto"/>
          <w:sz w:val="28"/>
        </w:rPr>
        <w:t xml:space="preserve"> v</w:t>
      </w:r>
      <w:r w:rsidR="006E63AC">
        <w:rPr>
          <w:b/>
          <w:color w:val="auto"/>
          <w:sz w:val="28"/>
        </w:rPr>
        <w:t> budově  Obecního hostince</w:t>
      </w:r>
      <w:r w:rsidR="004626ED">
        <w:rPr>
          <w:b/>
          <w:color w:val="auto"/>
          <w:sz w:val="28"/>
        </w:rPr>
        <w:t xml:space="preserve"> „U Holubů“</w:t>
      </w:r>
      <w:r w:rsidRPr="00435EA4">
        <w:rPr>
          <w:b/>
          <w:color w:val="auto"/>
          <w:sz w:val="28"/>
        </w:rPr>
        <w:t xml:space="preserve">  </w:t>
      </w:r>
    </w:p>
    <w:p w:rsidR="009266EF" w:rsidRPr="00435EA4" w:rsidRDefault="00C52F38">
      <w:pPr>
        <w:spacing w:after="204" w:line="250" w:lineRule="auto"/>
        <w:ind w:left="-5"/>
        <w:rPr>
          <w:color w:val="auto"/>
        </w:rPr>
      </w:pPr>
      <w:r>
        <w:rPr>
          <w:color w:val="auto"/>
        </w:rPr>
        <w:t>Zasedání bylo zahájeno v 17:05</w:t>
      </w:r>
      <w:r w:rsidR="00DA4176" w:rsidRPr="00435EA4">
        <w:rPr>
          <w:color w:val="auto"/>
        </w:rPr>
        <w:t xml:space="preserve"> hod.  </w:t>
      </w:r>
    </w:p>
    <w:p w:rsidR="009266EF" w:rsidRPr="00435EA4" w:rsidRDefault="00DA4176">
      <w:pPr>
        <w:spacing w:after="194" w:line="257" w:lineRule="auto"/>
        <w:ind w:left="-5"/>
        <w:rPr>
          <w:color w:val="auto"/>
        </w:rPr>
      </w:pPr>
      <w:r w:rsidRPr="00435EA4">
        <w:rPr>
          <w:b/>
          <w:color w:val="auto"/>
        </w:rPr>
        <w:t>Přítomní zastupitelé:</w:t>
      </w:r>
      <w:r w:rsidR="006E63AC">
        <w:rPr>
          <w:b/>
          <w:color w:val="auto"/>
        </w:rPr>
        <w:t xml:space="preserve">  </w:t>
      </w:r>
      <w:r w:rsidR="00E8149C">
        <w:rPr>
          <w:b/>
          <w:color w:val="auto"/>
        </w:rPr>
        <w:t xml:space="preserve">    </w:t>
      </w:r>
      <w:r w:rsidR="006E63AC">
        <w:rPr>
          <w:b/>
          <w:color w:val="auto"/>
        </w:rPr>
        <w:t xml:space="preserve"> </w:t>
      </w:r>
      <w:r w:rsidR="00E8149C">
        <w:rPr>
          <w:b/>
          <w:color w:val="auto"/>
        </w:rPr>
        <w:t xml:space="preserve">  </w:t>
      </w:r>
      <w:r w:rsidRPr="00435EA4">
        <w:rPr>
          <w:b/>
          <w:color w:val="auto"/>
        </w:rPr>
        <w:t xml:space="preserve"> Jitka </w:t>
      </w:r>
      <w:proofErr w:type="spellStart"/>
      <w:r w:rsidRPr="00435EA4">
        <w:rPr>
          <w:b/>
          <w:color w:val="auto"/>
        </w:rPr>
        <w:t>Andrlová</w:t>
      </w:r>
      <w:proofErr w:type="spellEnd"/>
      <w:r w:rsidRPr="00435EA4">
        <w:rPr>
          <w:b/>
          <w:color w:val="auto"/>
        </w:rPr>
        <w:t xml:space="preserve"> </w:t>
      </w:r>
    </w:p>
    <w:p w:rsidR="009266EF" w:rsidRPr="00435EA4" w:rsidRDefault="00DA4176">
      <w:pPr>
        <w:pStyle w:val="Nadpis2"/>
        <w:ind w:left="-5"/>
        <w:rPr>
          <w:color w:val="auto"/>
        </w:rPr>
      </w:pPr>
      <w:r w:rsidRPr="00435EA4">
        <w:rPr>
          <w:color w:val="auto"/>
        </w:rPr>
        <w:t xml:space="preserve">                                       </w:t>
      </w:r>
      <w:r w:rsidR="006E63AC">
        <w:rPr>
          <w:color w:val="auto"/>
        </w:rPr>
        <w:t xml:space="preserve">  </w:t>
      </w:r>
      <w:r w:rsidR="00E8149C">
        <w:rPr>
          <w:color w:val="auto"/>
        </w:rPr>
        <w:t xml:space="preserve">    </w:t>
      </w:r>
      <w:r w:rsidR="006E63AC">
        <w:rPr>
          <w:color w:val="auto"/>
        </w:rPr>
        <w:t xml:space="preserve"> </w:t>
      </w:r>
      <w:r w:rsidR="00E8149C">
        <w:rPr>
          <w:color w:val="auto"/>
        </w:rPr>
        <w:t xml:space="preserve">  </w:t>
      </w:r>
      <w:r w:rsidRPr="00435EA4">
        <w:rPr>
          <w:color w:val="auto"/>
        </w:rPr>
        <w:t xml:space="preserve"> Roman Koza </w:t>
      </w:r>
    </w:p>
    <w:p w:rsidR="009266EF" w:rsidRPr="00435EA4" w:rsidRDefault="00DA4176" w:rsidP="004626ED">
      <w:pPr>
        <w:spacing w:after="194" w:line="257" w:lineRule="auto"/>
        <w:ind w:left="-5"/>
        <w:rPr>
          <w:color w:val="auto"/>
        </w:rPr>
      </w:pPr>
      <w:r w:rsidRPr="00435EA4">
        <w:rPr>
          <w:b/>
          <w:color w:val="auto"/>
        </w:rPr>
        <w:t xml:space="preserve">                                       </w:t>
      </w:r>
      <w:r w:rsidR="006E63AC">
        <w:rPr>
          <w:b/>
          <w:color w:val="auto"/>
        </w:rPr>
        <w:t xml:space="preserve"> </w:t>
      </w:r>
      <w:r w:rsidR="00E8149C">
        <w:rPr>
          <w:b/>
          <w:color w:val="auto"/>
        </w:rPr>
        <w:t xml:space="preserve">    </w:t>
      </w:r>
      <w:r w:rsidR="006E63AC">
        <w:rPr>
          <w:b/>
          <w:color w:val="auto"/>
        </w:rPr>
        <w:t xml:space="preserve">  </w:t>
      </w:r>
      <w:r w:rsidR="00E8149C">
        <w:rPr>
          <w:b/>
          <w:color w:val="auto"/>
        </w:rPr>
        <w:t xml:space="preserve">  </w:t>
      </w:r>
      <w:r w:rsidRPr="00435EA4">
        <w:rPr>
          <w:b/>
          <w:color w:val="auto"/>
        </w:rPr>
        <w:t xml:space="preserve"> Ladislav Hanuš </w:t>
      </w:r>
      <w:r w:rsidRPr="00435EA4">
        <w:rPr>
          <w:b/>
          <w:color w:val="auto"/>
        </w:rPr>
        <w:tab/>
        <w:t xml:space="preserve"> </w:t>
      </w:r>
    </w:p>
    <w:p w:rsidR="009266EF" w:rsidRPr="00435EA4" w:rsidRDefault="00DA4176">
      <w:pPr>
        <w:spacing w:after="194" w:line="257" w:lineRule="auto"/>
        <w:ind w:left="-5"/>
        <w:rPr>
          <w:color w:val="auto"/>
        </w:rPr>
      </w:pPr>
      <w:r w:rsidRPr="00435EA4">
        <w:rPr>
          <w:b/>
          <w:color w:val="auto"/>
        </w:rPr>
        <w:t xml:space="preserve">                                        </w:t>
      </w:r>
      <w:r w:rsidR="006E63AC">
        <w:rPr>
          <w:b/>
          <w:color w:val="auto"/>
        </w:rPr>
        <w:t xml:space="preserve">  </w:t>
      </w:r>
      <w:r w:rsidR="00E8149C">
        <w:rPr>
          <w:b/>
          <w:color w:val="auto"/>
        </w:rPr>
        <w:t xml:space="preserve">      </w:t>
      </w:r>
      <w:r w:rsidR="006E63AC">
        <w:rPr>
          <w:b/>
          <w:color w:val="auto"/>
        </w:rPr>
        <w:t xml:space="preserve"> </w:t>
      </w:r>
      <w:r w:rsidRPr="00435EA4">
        <w:rPr>
          <w:b/>
          <w:color w:val="auto"/>
        </w:rPr>
        <w:t xml:space="preserve">Kamil Matějka </w:t>
      </w:r>
    </w:p>
    <w:p w:rsidR="00711753" w:rsidRPr="00435EA4" w:rsidRDefault="00DA4176" w:rsidP="00711753">
      <w:pPr>
        <w:spacing w:after="194" w:line="257" w:lineRule="auto"/>
        <w:ind w:left="-5"/>
        <w:rPr>
          <w:b/>
          <w:color w:val="auto"/>
        </w:rPr>
      </w:pPr>
      <w:r w:rsidRPr="00435EA4">
        <w:rPr>
          <w:b/>
          <w:color w:val="auto"/>
        </w:rPr>
        <w:t>Nepřítomný zastupitel:</w:t>
      </w:r>
      <w:r w:rsidRPr="00435EA4">
        <w:rPr>
          <w:color w:val="auto"/>
        </w:rPr>
        <w:t xml:space="preserve"> </w:t>
      </w:r>
      <w:r w:rsidRPr="00435EA4">
        <w:rPr>
          <w:b/>
          <w:color w:val="auto"/>
        </w:rPr>
        <w:t xml:space="preserve"> </w:t>
      </w:r>
      <w:r w:rsidR="00E30CCA" w:rsidRPr="00435EA4">
        <w:rPr>
          <w:b/>
          <w:color w:val="auto"/>
        </w:rPr>
        <w:t xml:space="preserve"> </w:t>
      </w:r>
      <w:r w:rsidR="00711753" w:rsidRPr="00435EA4">
        <w:rPr>
          <w:b/>
          <w:color w:val="auto"/>
        </w:rPr>
        <w:t xml:space="preserve">   </w:t>
      </w:r>
      <w:r w:rsidR="004626ED" w:rsidRPr="00435EA4">
        <w:rPr>
          <w:b/>
          <w:color w:val="auto"/>
        </w:rPr>
        <w:t xml:space="preserve">Jiří Válek  </w:t>
      </w:r>
    </w:p>
    <w:p w:rsidR="009266EF" w:rsidRPr="00435EA4" w:rsidRDefault="00DA4176">
      <w:pPr>
        <w:pStyle w:val="Nadpis2"/>
        <w:spacing w:after="229"/>
        <w:ind w:left="-5"/>
        <w:rPr>
          <w:color w:val="auto"/>
        </w:rPr>
      </w:pPr>
      <w:r w:rsidRPr="00435EA4">
        <w:rPr>
          <w:color w:val="auto"/>
        </w:rPr>
        <w:t xml:space="preserve">Hosté: 5 </w:t>
      </w:r>
    </w:p>
    <w:p w:rsidR="005C078C" w:rsidRDefault="00DA4176" w:rsidP="00A11D2E">
      <w:pPr>
        <w:spacing w:after="64" w:line="259" w:lineRule="auto"/>
        <w:ind w:left="0" w:firstLine="0"/>
        <w:rPr>
          <w:iCs/>
          <w:color w:val="auto"/>
        </w:rPr>
      </w:pPr>
      <w:r w:rsidRPr="00435EA4">
        <w:rPr>
          <w:b/>
          <w:i/>
          <w:color w:val="auto"/>
        </w:rPr>
        <w:t xml:space="preserve"> </w:t>
      </w:r>
    </w:p>
    <w:p w:rsidR="005C078C" w:rsidRPr="005C078C" w:rsidRDefault="005C078C" w:rsidP="005C078C">
      <w:pPr>
        <w:pStyle w:val="Odstavecseseznamem"/>
        <w:spacing w:after="64" w:line="259" w:lineRule="auto"/>
        <w:ind w:firstLine="0"/>
        <w:rPr>
          <w:iCs/>
          <w:color w:val="auto"/>
        </w:rPr>
      </w:pPr>
      <w:r w:rsidRPr="005C078C">
        <w:rPr>
          <w:iCs/>
          <w:color w:val="auto"/>
        </w:rPr>
        <w:t xml:space="preserve">                 </w:t>
      </w:r>
    </w:p>
    <w:p w:rsidR="005C078C" w:rsidRPr="005C078C" w:rsidRDefault="005C078C" w:rsidP="005C078C">
      <w:pPr>
        <w:spacing w:after="64" w:line="259" w:lineRule="auto"/>
        <w:ind w:left="720" w:firstLine="0"/>
        <w:rPr>
          <w:iCs/>
          <w:color w:val="auto"/>
        </w:rPr>
      </w:pPr>
    </w:p>
    <w:p w:rsidR="009266EF" w:rsidRDefault="009266EF">
      <w:pPr>
        <w:spacing w:after="0" w:line="259" w:lineRule="auto"/>
        <w:ind w:left="0" w:firstLine="0"/>
        <w:rPr>
          <w:color w:val="auto"/>
        </w:rPr>
      </w:pPr>
    </w:p>
    <w:p w:rsidR="00ED3BC0" w:rsidRDefault="00ED3BC0">
      <w:pPr>
        <w:spacing w:after="0" w:line="259" w:lineRule="auto"/>
        <w:ind w:left="0" w:firstLine="0"/>
        <w:rPr>
          <w:color w:val="auto"/>
        </w:rPr>
      </w:pPr>
    </w:p>
    <w:p w:rsidR="00ED3BC0" w:rsidRDefault="00ED3BC0">
      <w:pPr>
        <w:spacing w:after="0" w:line="259" w:lineRule="auto"/>
        <w:ind w:left="0" w:firstLine="0"/>
        <w:rPr>
          <w:color w:val="auto"/>
        </w:rPr>
      </w:pPr>
    </w:p>
    <w:p w:rsidR="00ED3BC0" w:rsidRDefault="00ED3BC0">
      <w:pPr>
        <w:spacing w:after="0" w:line="259" w:lineRule="auto"/>
        <w:ind w:left="0" w:firstLine="0"/>
        <w:rPr>
          <w:color w:val="auto"/>
        </w:rPr>
      </w:pPr>
    </w:p>
    <w:p w:rsidR="00ED3BC0" w:rsidRPr="00435EA4" w:rsidRDefault="00ED3BC0">
      <w:pPr>
        <w:spacing w:after="0" w:line="259" w:lineRule="auto"/>
        <w:ind w:left="0" w:firstLine="0"/>
        <w:rPr>
          <w:color w:val="auto"/>
        </w:rPr>
      </w:pPr>
    </w:p>
    <w:p w:rsidR="009266EF" w:rsidRPr="00435EA4" w:rsidRDefault="00DA4176" w:rsidP="00532AFA">
      <w:pPr>
        <w:spacing w:after="194" w:line="257" w:lineRule="auto"/>
        <w:rPr>
          <w:color w:val="auto"/>
        </w:rPr>
      </w:pPr>
      <w:r w:rsidRPr="00435EA4">
        <w:rPr>
          <w:b/>
          <w:color w:val="auto"/>
        </w:rPr>
        <w:lastRenderedPageBreak/>
        <w:t xml:space="preserve"> Zahájení veřejného zasedání starostkou obce</w:t>
      </w:r>
      <w:r w:rsidR="00A11D2E">
        <w:rPr>
          <w:b/>
          <w:color w:val="auto"/>
        </w:rPr>
        <w:t xml:space="preserve"> v</w:t>
      </w:r>
      <w:r w:rsidR="00D26A94">
        <w:rPr>
          <w:b/>
          <w:color w:val="auto"/>
        </w:rPr>
        <w:t> </w:t>
      </w:r>
      <w:r w:rsidR="00A11D2E">
        <w:rPr>
          <w:b/>
          <w:color w:val="auto"/>
        </w:rPr>
        <w:t>17</w:t>
      </w:r>
      <w:r w:rsidR="00D26A94">
        <w:rPr>
          <w:b/>
          <w:color w:val="auto"/>
        </w:rPr>
        <w:t>.</w:t>
      </w:r>
      <w:r w:rsidR="00A11D2E">
        <w:rPr>
          <w:b/>
          <w:color w:val="auto"/>
        </w:rPr>
        <w:t>05 hod.</w:t>
      </w:r>
      <w:r w:rsidRPr="00435EA4">
        <w:rPr>
          <w:b/>
          <w:color w:val="auto"/>
        </w:rPr>
        <w:t xml:space="preserve">. </w:t>
      </w:r>
      <w:r w:rsidR="006E63AC">
        <w:rPr>
          <w:b/>
          <w:color w:val="auto"/>
        </w:rPr>
        <w:t>Přítomni jsou</w:t>
      </w:r>
      <w:r w:rsidRPr="00435EA4">
        <w:rPr>
          <w:b/>
          <w:color w:val="auto"/>
        </w:rPr>
        <w:t xml:space="preserve"> </w:t>
      </w:r>
      <w:r w:rsidR="00A11D2E">
        <w:rPr>
          <w:b/>
          <w:color w:val="auto"/>
        </w:rPr>
        <w:t>4</w:t>
      </w:r>
      <w:r w:rsidR="006E63AC">
        <w:rPr>
          <w:b/>
          <w:color w:val="auto"/>
        </w:rPr>
        <w:t xml:space="preserve"> </w:t>
      </w:r>
      <w:r w:rsidRPr="00435EA4">
        <w:rPr>
          <w:b/>
          <w:color w:val="auto"/>
        </w:rPr>
        <w:t>člen</w:t>
      </w:r>
      <w:r w:rsidR="00A11D2E">
        <w:rPr>
          <w:b/>
          <w:color w:val="auto"/>
        </w:rPr>
        <w:t xml:space="preserve">ové </w:t>
      </w:r>
      <w:r w:rsidRPr="00435EA4">
        <w:rPr>
          <w:b/>
          <w:color w:val="auto"/>
        </w:rPr>
        <w:t xml:space="preserve">zastupitelstva, zastupitelstvo je tedy usnášeníschopné.      </w:t>
      </w:r>
    </w:p>
    <w:p w:rsidR="009266EF" w:rsidRPr="00435EA4" w:rsidRDefault="00DA4176">
      <w:pPr>
        <w:spacing w:after="194" w:line="257" w:lineRule="auto"/>
        <w:ind w:left="-5"/>
        <w:rPr>
          <w:color w:val="auto"/>
        </w:rPr>
      </w:pPr>
      <w:r w:rsidRPr="00435EA4">
        <w:rPr>
          <w:b/>
          <w:color w:val="auto"/>
        </w:rPr>
        <w:t xml:space="preserve">       Určení zapisovatele a schválení ověřovatele zápisu </w:t>
      </w:r>
    </w:p>
    <w:p w:rsidR="009266EF" w:rsidRPr="00435EA4" w:rsidRDefault="00DA4176">
      <w:pPr>
        <w:spacing w:after="206"/>
        <w:ind w:left="-5" w:right="5"/>
        <w:rPr>
          <w:color w:val="auto"/>
        </w:rPr>
      </w:pPr>
      <w:r w:rsidRPr="00435EA4">
        <w:rPr>
          <w:color w:val="auto"/>
        </w:rPr>
        <w:t xml:space="preserve">Zapisovatelem pro pořízení zápisu ze zasedání zastupitelstva obce je určen p. Roman Koza, místostarosta obecního úřadu. </w:t>
      </w:r>
    </w:p>
    <w:p w:rsidR="009266EF" w:rsidRPr="00435EA4" w:rsidRDefault="00DA4176">
      <w:pPr>
        <w:spacing w:after="245"/>
        <w:ind w:left="-5" w:right="5"/>
        <w:rPr>
          <w:color w:val="auto"/>
        </w:rPr>
      </w:pPr>
      <w:r w:rsidRPr="00435EA4">
        <w:rPr>
          <w:color w:val="auto"/>
        </w:rPr>
        <w:t xml:space="preserve">Ověřovatel zápisu byl navržen p. </w:t>
      </w:r>
      <w:r w:rsidR="00A11D2E">
        <w:rPr>
          <w:color w:val="auto"/>
        </w:rPr>
        <w:t>Kamil Matějka</w:t>
      </w:r>
      <w:r w:rsidRPr="00435EA4">
        <w:rPr>
          <w:color w:val="auto"/>
        </w:rPr>
        <w:t xml:space="preserve">. </w:t>
      </w:r>
    </w:p>
    <w:p w:rsidR="009266EF" w:rsidRPr="00435EA4" w:rsidRDefault="00DA4176">
      <w:pPr>
        <w:spacing w:after="64" w:line="259" w:lineRule="auto"/>
        <w:ind w:left="-5"/>
        <w:rPr>
          <w:color w:val="auto"/>
        </w:rPr>
      </w:pPr>
      <w:r w:rsidRPr="00435EA4">
        <w:rPr>
          <w:color w:val="auto"/>
          <w:u w:val="single" w:color="000000"/>
        </w:rPr>
        <w:t>Hlasování</w:t>
      </w:r>
      <w:r w:rsidRPr="00435EA4">
        <w:rPr>
          <w:color w:val="auto"/>
        </w:rPr>
        <w:t xml:space="preserve"> </w:t>
      </w:r>
    </w:p>
    <w:p w:rsidR="009266EF" w:rsidRPr="00435EA4" w:rsidRDefault="00DA4176">
      <w:pPr>
        <w:tabs>
          <w:tab w:val="center" w:pos="2126"/>
          <w:tab w:val="center" w:pos="3374"/>
        </w:tabs>
        <w:spacing w:after="203" w:line="250" w:lineRule="auto"/>
        <w:ind w:left="-15" w:firstLine="0"/>
        <w:rPr>
          <w:color w:val="auto"/>
        </w:rPr>
      </w:pPr>
      <w:r w:rsidRPr="00435EA4">
        <w:rPr>
          <w:color w:val="auto"/>
        </w:rPr>
        <w:t xml:space="preserve">Pro: </w:t>
      </w:r>
      <w:r w:rsidR="00A11D2E">
        <w:rPr>
          <w:color w:val="auto"/>
        </w:rPr>
        <w:t>4</w:t>
      </w:r>
      <w:r w:rsidRPr="00435EA4">
        <w:rPr>
          <w:color w:val="auto"/>
        </w:rPr>
        <w:t xml:space="preserve"> proti: 0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zdržel se: 0 </w:t>
      </w:r>
    </w:p>
    <w:p w:rsidR="009266EF" w:rsidRPr="00435EA4" w:rsidRDefault="00DA4176">
      <w:pPr>
        <w:pStyle w:val="Nadpis2"/>
        <w:ind w:left="-5"/>
        <w:rPr>
          <w:color w:val="auto"/>
        </w:rPr>
      </w:pPr>
      <w:r w:rsidRPr="00435EA4">
        <w:rPr>
          <w:color w:val="auto"/>
        </w:rPr>
        <w:t xml:space="preserve">     Schválení programu zasedání zastupitelstva obce, popř. doplnění programu </w:t>
      </w:r>
    </w:p>
    <w:p w:rsidR="00A11D2E" w:rsidRDefault="00A11D2E" w:rsidP="00A11D2E">
      <w:pPr>
        <w:spacing w:after="64" w:line="259" w:lineRule="auto"/>
        <w:ind w:left="0" w:firstLine="0"/>
        <w:rPr>
          <w:b/>
          <w:i/>
          <w:color w:val="auto"/>
        </w:rPr>
      </w:pPr>
      <w:r w:rsidRPr="00435EA4">
        <w:rPr>
          <w:b/>
          <w:i/>
          <w:color w:val="auto"/>
        </w:rPr>
        <w:t xml:space="preserve">Návrh programu:  </w:t>
      </w:r>
    </w:p>
    <w:p w:rsidR="00A11D2E" w:rsidRDefault="00A11D2E" w:rsidP="00A11D2E">
      <w:pPr>
        <w:pStyle w:val="Odstavecseseznamem"/>
        <w:numPr>
          <w:ilvl w:val="0"/>
          <w:numId w:val="6"/>
        </w:numPr>
        <w:spacing w:after="64" w:line="259" w:lineRule="auto"/>
        <w:rPr>
          <w:iCs/>
          <w:color w:val="auto"/>
        </w:rPr>
      </w:pPr>
      <w:r>
        <w:rPr>
          <w:iCs/>
          <w:color w:val="auto"/>
        </w:rPr>
        <w:t>Veřejnoprávní smlouva s Magistrátem města Hradec Králové</w:t>
      </w:r>
    </w:p>
    <w:p w:rsidR="00A11D2E" w:rsidRDefault="00A11D2E" w:rsidP="00A11D2E">
      <w:pPr>
        <w:pStyle w:val="Odstavecseseznamem"/>
        <w:numPr>
          <w:ilvl w:val="0"/>
          <w:numId w:val="6"/>
        </w:numPr>
        <w:spacing w:after="64" w:line="259" w:lineRule="auto"/>
        <w:rPr>
          <w:iCs/>
          <w:color w:val="auto"/>
        </w:rPr>
      </w:pPr>
      <w:r>
        <w:rPr>
          <w:iCs/>
          <w:color w:val="auto"/>
        </w:rPr>
        <w:t>Smlouva ORP Hradec Králové</w:t>
      </w:r>
    </w:p>
    <w:p w:rsidR="00A11D2E" w:rsidRDefault="00A11D2E" w:rsidP="00A11D2E">
      <w:pPr>
        <w:pStyle w:val="Odstavecseseznamem"/>
        <w:numPr>
          <w:ilvl w:val="0"/>
          <w:numId w:val="6"/>
        </w:numPr>
        <w:spacing w:after="64" w:line="259" w:lineRule="auto"/>
        <w:rPr>
          <w:iCs/>
          <w:color w:val="auto"/>
        </w:rPr>
      </w:pPr>
      <w:r>
        <w:rPr>
          <w:iCs/>
          <w:color w:val="auto"/>
        </w:rPr>
        <w:t>Smlouva o smlouvě budoucí k věcnému břemenu</w:t>
      </w:r>
    </w:p>
    <w:p w:rsidR="00A11D2E" w:rsidRDefault="00A11D2E" w:rsidP="00A11D2E">
      <w:pPr>
        <w:pStyle w:val="Odstavecseseznamem"/>
        <w:numPr>
          <w:ilvl w:val="0"/>
          <w:numId w:val="6"/>
        </w:numPr>
        <w:spacing w:after="64" w:line="259" w:lineRule="auto"/>
        <w:rPr>
          <w:iCs/>
          <w:color w:val="auto"/>
        </w:rPr>
      </w:pPr>
      <w:r>
        <w:rPr>
          <w:iCs/>
          <w:color w:val="auto"/>
        </w:rPr>
        <w:t>Odstavná plocha u hřbitova – nabídky</w:t>
      </w:r>
    </w:p>
    <w:p w:rsidR="00A11D2E" w:rsidRPr="008E1A1A" w:rsidRDefault="00A11D2E" w:rsidP="008E1A1A">
      <w:pPr>
        <w:pStyle w:val="Odstavecseseznamem"/>
        <w:numPr>
          <w:ilvl w:val="0"/>
          <w:numId w:val="6"/>
        </w:numPr>
        <w:spacing w:after="64" w:line="259" w:lineRule="auto"/>
        <w:rPr>
          <w:iCs/>
          <w:color w:val="auto"/>
        </w:rPr>
      </w:pPr>
      <w:r w:rsidRPr="008E1A1A">
        <w:rPr>
          <w:iCs/>
          <w:color w:val="auto"/>
        </w:rPr>
        <w:t xml:space="preserve">Ostatní:  </w:t>
      </w:r>
      <w:r w:rsidRPr="008E1A1A">
        <w:rPr>
          <w:iCs/>
          <w:color w:val="auto"/>
        </w:rPr>
        <w:br/>
        <w:t>a) rozpočtová opatření</w:t>
      </w:r>
    </w:p>
    <w:p w:rsidR="00A11D2E" w:rsidRDefault="00A11D2E" w:rsidP="00A11D2E">
      <w:pPr>
        <w:pStyle w:val="Odstavecseseznamem"/>
        <w:spacing w:after="64" w:line="259" w:lineRule="auto"/>
        <w:ind w:firstLine="0"/>
        <w:rPr>
          <w:iCs/>
          <w:color w:val="auto"/>
        </w:rPr>
      </w:pPr>
      <w:r>
        <w:rPr>
          <w:iCs/>
          <w:color w:val="auto"/>
        </w:rPr>
        <w:t>b) zápis do kroniky za rok 2020 a 2021</w:t>
      </w:r>
    </w:p>
    <w:p w:rsidR="00A11D2E" w:rsidRDefault="00A11D2E" w:rsidP="00A11D2E">
      <w:pPr>
        <w:pStyle w:val="Odstavecseseznamem"/>
        <w:spacing w:after="64" w:line="259" w:lineRule="auto"/>
        <w:ind w:firstLine="0"/>
        <w:rPr>
          <w:iCs/>
          <w:color w:val="auto"/>
        </w:rPr>
      </w:pPr>
      <w:r>
        <w:rPr>
          <w:iCs/>
          <w:color w:val="auto"/>
        </w:rPr>
        <w:t>c) zpráva o Turnaji ve stol</w:t>
      </w:r>
      <w:r w:rsidR="00C52F38">
        <w:rPr>
          <w:iCs/>
          <w:color w:val="auto"/>
        </w:rPr>
        <w:t>ním tenisu, společenském posezení a zábavy pro občany obce</w:t>
      </w:r>
    </w:p>
    <w:p w:rsidR="009266EF" w:rsidRPr="00435EA4" w:rsidRDefault="00DA4176">
      <w:pPr>
        <w:spacing w:after="200"/>
        <w:ind w:left="-5" w:right="5"/>
        <w:rPr>
          <w:color w:val="auto"/>
        </w:rPr>
      </w:pPr>
      <w:r w:rsidRPr="00435EA4">
        <w:rPr>
          <w:color w:val="auto"/>
        </w:rPr>
        <w:t xml:space="preserve">Nebyl vznesen žádný návrh na doplnění programu zasedání.  </w:t>
      </w:r>
    </w:p>
    <w:p w:rsidR="009266EF" w:rsidRPr="00435EA4" w:rsidRDefault="00DA4176">
      <w:pPr>
        <w:spacing w:after="0" w:line="259" w:lineRule="auto"/>
        <w:ind w:left="-5"/>
        <w:rPr>
          <w:color w:val="auto"/>
        </w:rPr>
      </w:pPr>
      <w:r w:rsidRPr="00435EA4">
        <w:rPr>
          <w:color w:val="auto"/>
          <w:u w:val="single" w:color="000000"/>
        </w:rPr>
        <w:t>Hlasování o schválení programu zasedání zastupitelstva obce:</w:t>
      </w:r>
      <w:r w:rsidRPr="00435EA4">
        <w:rPr>
          <w:color w:val="auto"/>
        </w:rPr>
        <w:t xml:space="preserve"> </w:t>
      </w:r>
    </w:p>
    <w:p w:rsidR="009266EF" w:rsidRPr="00435EA4" w:rsidRDefault="00DA4176">
      <w:pPr>
        <w:tabs>
          <w:tab w:val="center" w:pos="1771"/>
          <w:tab w:val="center" w:pos="2832"/>
          <w:tab w:val="center" w:pos="4084"/>
        </w:tabs>
        <w:spacing w:after="286" w:line="250" w:lineRule="auto"/>
        <w:ind w:left="-15" w:firstLine="0"/>
        <w:rPr>
          <w:color w:val="auto"/>
        </w:rPr>
      </w:pPr>
      <w:r w:rsidRPr="00435EA4">
        <w:rPr>
          <w:color w:val="auto"/>
        </w:rPr>
        <w:t xml:space="preserve">Pro: </w:t>
      </w:r>
      <w:r w:rsidR="00A11D2E">
        <w:rPr>
          <w:color w:val="auto"/>
        </w:rPr>
        <w:t>4</w:t>
      </w:r>
      <w:r w:rsidRPr="00435EA4">
        <w:rPr>
          <w:color w:val="auto"/>
        </w:rPr>
        <w:t xml:space="preserve">  </w:t>
      </w:r>
      <w:r w:rsidRPr="00435EA4">
        <w:rPr>
          <w:color w:val="auto"/>
        </w:rPr>
        <w:tab/>
        <w:t xml:space="preserve">proti: 0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zdržel se: 0 </w:t>
      </w:r>
    </w:p>
    <w:p w:rsidR="009266EF" w:rsidRPr="00532AFA" w:rsidRDefault="00532AFA" w:rsidP="00532AFA">
      <w:pPr>
        <w:pStyle w:val="Odstavecseseznamem"/>
        <w:numPr>
          <w:ilvl w:val="0"/>
          <w:numId w:val="7"/>
        </w:numPr>
        <w:spacing w:line="257" w:lineRule="auto"/>
        <w:rPr>
          <w:color w:val="auto"/>
        </w:rPr>
      </w:pPr>
      <w:r>
        <w:rPr>
          <w:b/>
          <w:color w:val="auto"/>
        </w:rPr>
        <w:t>Veřejnoprávní smlouva s Magistrátem města Hradec Králové</w:t>
      </w:r>
    </w:p>
    <w:p w:rsidR="004069A1" w:rsidRDefault="00DA4176" w:rsidP="00E8149C">
      <w:pPr>
        <w:ind w:left="-5" w:right="5"/>
        <w:rPr>
          <w:color w:val="auto"/>
        </w:rPr>
      </w:pPr>
      <w:r w:rsidRPr="00435EA4">
        <w:rPr>
          <w:color w:val="auto"/>
        </w:rPr>
        <w:t>Starostk</w:t>
      </w:r>
      <w:r w:rsidR="00E8149C">
        <w:rPr>
          <w:color w:val="auto"/>
        </w:rPr>
        <w:t>a obce přednesla zastupitelstvu</w:t>
      </w:r>
      <w:r w:rsidR="00532AFA">
        <w:rPr>
          <w:color w:val="auto"/>
        </w:rPr>
        <w:t xml:space="preserve"> Veřejnoprávní smlouvu s Magistrátem města Hrad</w:t>
      </w:r>
      <w:r w:rsidR="00E8149C">
        <w:rPr>
          <w:color w:val="auto"/>
        </w:rPr>
        <w:t xml:space="preserve">ec Králové. </w:t>
      </w:r>
      <w:r w:rsidR="006E63AC">
        <w:rPr>
          <w:color w:val="auto"/>
        </w:rPr>
        <w:t>Orgány statutárního města Hradec Králové,</w:t>
      </w:r>
      <w:r w:rsidR="00E8149C">
        <w:rPr>
          <w:color w:val="auto"/>
        </w:rPr>
        <w:t xml:space="preserve"> </w:t>
      </w:r>
      <w:r w:rsidR="006E63AC">
        <w:rPr>
          <w:color w:val="auto"/>
        </w:rPr>
        <w:t xml:space="preserve">namísto orgánů obce </w:t>
      </w:r>
      <w:proofErr w:type="spellStart"/>
      <w:r w:rsidR="006E63AC">
        <w:rPr>
          <w:color w:val="auto"/>
        </w:rPr>
        <w:t>Lužany</w:t>
      </w:r>
      <w:proofErr w:type="spellEnd"/>
      <w:r w:rsidR="006E63AC">
        <w:rPr>
          <w:color w:val="auto"/>
        </w:rPr>
        <w:t xml:space="preserve"> v jejím správním obvodu, budou vykonávat přenesenou působnost svěřenou</w:t>
      </w:r>
      <w:r w:rsidR="00E8149C">
        <w:rPr>
          <w:color w:val="auto"/>
        </w:rPr>
        <w:t xml:space="preserve"> orgánům obce na úseku projednávání přestupků, a to všech přestupků, k jejichž projednání by byl na základě obecně závazných právních předpisů jinak příslušný orgán obce </w:t>
      </w:r>
      <w:proofErr w:type="spellStart"/>
      <w:r w:rsidR="00E8149C">
        <w:rPr>
          <w:color w:val="auto"/>
        </w:rPr>
        <w:t>Lužan</w:t>
      </w:r>
      <w:r w:rsidR="00B6080D">
        <w:rPr>
          <w:color w:val="auto"/>
        </w:rPr>
        <w:t>y</w:t>
      </w:r>
      <w:proofErr w:type="spellEnd"/>
      <w:r w:rsidR="00B6080D">
        <w:rPr>
          <w:color w:val="auto"/>
        </w:rPr>
        <w:t xml:space="preserve">. </w:t>
      </w:r>
    </w:p>
    <w:p w:rsidR="00B6080D" w:rsidRDefault="00B6080D" w:rsidP="00E8149C">
      <w:pPr>
        <w:ind w:left="-5" w:right="5"/>
        <w:rPr>
          <w:color w:val="auto"/>
        </w:rPr>
      </w:pPr>
    </w:p>
    <w:p w:rsidR="00B6080D" w:rsidRDefault="00B6080D" w:rsidP="00E8149C">
      <w:pPr>
        <w:ind w:left="-5" w:right="5"/>
        <w:rPr>
          <w:i/>
          <w:iCs/>
          <w:color w:val="auto"/>
        </w:rPr>
      </w:pPr>
      <w:r>
        <w:rPr>
          <w:color w:val="auto"/>
        </w:rPr>
        <w:t>Hlasování:</w:t>
      </w:r>
    </w:p>
    <w:p w:rsidR="00E8149C" w:rsidRDefault="00E8149C" w:rsidP="00E8149C">
      <w:pPr>
        <w:ind w:left="-5" w:right="5"/>
        <w:rPr>
          <w:i/>
          <w:iCs/>
          <w:color w:val="auto"/>
        </w:rPr>
      </w:pPr>
    </w:p>
    <w:p w:rsidR="00E8149C" w:rsidRPr="00E8149C" w:rsidRDefault="00E8149C" w:rsidP="00E8149C">
      <w:pPr>
        <w:ind w:left="-5" w:right="5"/>
        <w:rPr>
          <w:color w:val="auto"/>
        </w:rPr>
      </w:pPr>
    </w:p>
    <w:p w:rsidR="004069A1" w:rsidRDefault="004069A1">
      <w:pPr>
        <w:ind w:left="-5" w:right="5"/>
        <w:rPr>
          <w:i/>
          <w:iCs/>
          <w:color w:val="auto"/>
        </w:rPr>
      </w:pPr>
    </w:p>
    <w:p w:rsidR="004069A1" w:rsidRDefault="004069A1" w:rsidP="004069A1">
      <w:pPr>
        <w:tabs>
          <w:tab w:val="center" w:pos="1771"/>
          <w:tab w:val="center" w:pos="2832"/>
          <w:tab w:val="center" w:pos="4084"/>
        </w:tabs>
        <w:spacing w:after="286" w:line="250" w:lineRule="auto"/>
        <w:ind w:left="-15" w:firstLine="0"/>
        <w:rPr>
          <w:color w:val="auto"/>
        </w:rPr>
      </w:pPr>
      <w:r w:rsidRPr="00435EA4">
        <w:rPr>
          <w:color w:val="auto"/>
        </w:rPr>
        <w:t xml:space="preserve">Pro: </w:t>
      </w:r>
      <w:r>
        <w:rPr>
          <w:color w:val="auto"/>
        </w:rPr>
        <w:t>4</w:t>
      </w:r>
      <w:r w:rsidRPr="00435EA4">
        <w:rPr>
          <w:color w:val="auto"/>
        </w:rPr>
        <w:t xml:space="preserve">  </w:t>
      </w:r>
      <w:r w:rsidRPr="00435EA4">
        <w:rPr>
          <w:color w:val="auto"/>
        </w:rPr>
        <w:tab/>
        <w:t xml:space="preserve">proti: 0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zdržel se: 0 </w:t>
      </w:r>
    </w:p>
    <w:p w:rsidR="00ED3BC0" w:rsidRDefault="00ED3BC0" w:rsidP="004069A1">
      <w:pPr>
        <w:tabs>
          <w:tab w:val="center" w:pos="1771"/>
          <w:tab w:val="center" w:pos="2832"/>
          <w:tab w:val="center" w:pos="4084"/>
        </w:tabs>
        <w:spacing w:after="286" w:line="250" w:lineRule="auto"/>
        <w:ind w:left="-15" w:firstLine="0"/>
        <w:rPr>
          <w:color w:val="auto"/>
        </w:rPr>
      </w:pPr>
    </w:p>
    <w:p w:rsidR="00ED3BC0" w:rsidRDefault="00ED3BC0" w:rsidP="004069A1">
      <w:pPr>
        <w:tabs>
          <w:tab w:val="center" w:pos="1771"/>
          <w:tab w:val="center" w:pos="2832"/>
          <w:tab w:val="center" w:pos="4084"/>
        </w:tabs>
        <w:spacing w:after="286" w:line="250" w:lineRule="auto"/>
        <w:ind w:left="-15" w:firstLine="0"/>
        <w:rPr>
          <w:color w:val="auto"/>
        </w:rPr>
      </w:pPr>
    </w:p>
    <w:p w:rsidR="00ED3BC0" w:rsidRPr="00435EA4" w:rsidRDefault="00ED3BC0" w:rsidP="004069A1">
      <w:pPr>
        <w:tabs>
          <w:tab w:val="center" w:pos="1771"/>
          <w:tab w:val="center" w:pos="2832"/>
          <w:tab w:val="center" w:pos="4084"/>
        </w:tabs>
        <w:spacing w:after="286" w:line="250" w:lineRule="auto"/>
        <w:ind w:left="-15" w:firstLine="0"/>
        <w:rPr>
          <w:color w:val="auto"/>
        </w:rPr>
      </w:pPr>
    </w:p>
    <w:p w:rsidR="009266EF" w:rsidRPr="00435EA4" w:rsidRDefault="009266EF">
      <w:pPr>
        <w:spacing w:after="0" w:line="259" w:lineRule="auto"/>
        <w:ind w:left="0" w:firstLine="0"/>
        <w:rPr>
          <w:color w:val="auto"/>
        </w:rPr>
      </w:pPr>
    </w:p>
    <w:p w:rsidR="00B14F08" w:rsidRPr="004069A1" w:rsidRDefault="004069A1" w:rsidP="004069A1">
      <w:pPr>
        <w:pStyle w:val="Odstavecseseznamem"/>
        <w:numPr>
          <w:ilvl w:val="0"/>
          <w:numId w:val="7"/>
        </w:numPr>
        <w:spacing w:after="64" w:line="259" w:lineRule="auto"/>
        <w:rPr>
          <w:b/>
          <w:bCs/>
          <w:iCs/>
          <w:color w:val="auto"/>
        </w:rPr>
      </w:pPr>
      <w:r w:rsidRPr="004069A1">
        <w:rPr>
          <w:b/>
          <w:color w:val="auto"/>
        </w:rPr>
        <w:t xml:space="preserve"> </w:t>
      </w:r>
      <w:r w:rsidRPr="004069A1">
        <w:rPr>
          <w:b/>
          <w:bCs/>
          <w:iCs/>
          <w:color w:val="auto"/>
        </w:rPr>
        <w:t>Smlouva ORP</w:t>
      </w:r>
      <w:r w:rsidR="00C52F38">
        <w:rPr>
          <w:b/>
          <w:bCs/>
          <w:iCs/>
          <w:color w:val="auto"/>
        </w:rPr>
        <w:t>(Obec s rozšířenou působností)</w:t>
      </w:r>
      <w:r w:rsidRPr="004069A1">
        <w:rPr>
          <w:b/>
          <w:bCs/>
          <w:iCs/>
          <w:color w:val="auto"/>
        </w:rPr>
        <w:t xml:space="preserve"> Hradec Králové</w:t>
      </w:r>
    </w:p>
    <w:p w:rsidR="00E8149C" w:rsidRDefault="004069A1">
      <w:pPr>
        <w:spacing w:after="0" w:line="259" w:lineRule="auto"/>
        <w:ind w:left="0" w:firstLine="0"/>
        <w:rPr>
          <w:color w:val="auto"/>
        </w:rPr>
      </w:pPr>
      <w:r w:rsidRPr="00435EA4">
        <w:rPr>
          <w:color w:val="auto"/>
        </w:rPr>
        <w:t>Starostka obce přednesla zastupitelstvu</w:t>
      </w:r>
      <w:r w:rsidR="00B6080D">
        <w:rPr>
          <w:color w:val="auto"/>
        </w:rPr>
        <w:t xml:space="preserve"> D</w:t>
      </w:r>
      <w:r w:rsidR="00E8149C">
        <w:rPr>
          <w:color w:val="auto"/>
        </w:rPr>
        <w:t xml:space="preserve">odatek </w:t>
      </w:r>
      <w:proofErr w:type="gramStart"/>
      <w:r w:rsidR="00E8149C">
        <w:rPr>
          <w:color w:val="auto"/>
        </w:rPr>
        <w:t>č.3  k dohodě</w:t>
      </w:r>
      <w:proofErr w:type="gramEnd"/>
      <w:r w:rsidR="00E8149C">
        <w:rPr>
          <w:color w:val="auto"/>
        </w:rPr>
        <w:t xml:space="preserve"> o partnerství k projektu</w:t>
      </w:r>
    </w:p>
    <w:p w:rsidR="00B6080D" w:rsidRDefault="00E8149C">
      <w:pPr>
        <w:spacing w:after="0" w:line="259" w:lineRule="auto"/>
        <w:ind w:left="0" w:firstLine="0"/>
        <w:rPr>
          <w:color w:val="auto"/>
        </w:rPr>
      </w:pPr>
      <w:r>
        <w:rPr>
          <w:color w:val="auto"/>
        </w:rPr>
        <w:t xml:space="preserve">Technologické centrum ORP Hradec </w:t>
      </w:r>
      <w:proofErr w:type="gramStart"/>
      <w:r>
        <w:rPr>
          <w:color w:val="auto"/>
        </w:rPr>
        <w:t>Králové</w:t>
      </w:r>
      <w:r w:rsidR="00B6080D">
        <w:rPr>
          <w:color w:val="auto"/>
        </w:rPr>
        <w:t xml:space="preserve"> . Hostovaná</w:t>
      </w:r>
      <w:proofErr w:type="gramEnd"/>
      <w:r w:rsidR="00B6080D">
        <w:rPr>
          <w:color w:val="auto"/>
        </w:rPr>
        <w:t xml:space="preserve"> elektronická spisová služba zpoplatněna částkou 13 030,-Kč.</w:t>
      </w:r>
    </w:p>
    <w:p w:rsidR="00B6080D" w:rsidRDefault="00B6080D">
      <w:pPr>
        <w:spacing w:after="0" w:line="259" w:lineRule="auto"/>
        <w:ind w:left="0" w:firstLine="0"/>
        <w:rPr>
          <w:color w:val="auto"/>
        </w:rPr>
      </w:pPr>
    </w:p>
    <w:p w:rsidR="00EB4759" w:rsidRPr="00B6080D" w:rsidRDefault="00B6080D">
      <w:pPr>
        <w:spacing w:after="0" w:line="259" w:lineRule="auto"/>
        <w:ind w:left="0" w:firstLine="0"/>
        <w:rPr>
          <w:color w:val="auto"/>
        </w:rPr>
      </w:pPr>
      <w:proofErr w:type="gramStart"/>
      <w:r>
        <w:rPr>
          <w:color w:val="auto"/>
        </w:rPr>
        <w:t>Hlasování</w:t>
      </w:r>
      <w:r w:rsidR="004069A1" w:rsidRPr="00435EA4">
        <w:rPr>
          <w:color w:val="auto"/>
        </w:rPr>
        <w:t xml:space="preserve"> </w:t>
      </w:r>
      <w:r>
        <w:rPr>
          <w:color w:val="auto"/>
        </w:rPr>
        <w:t>:</w:t>
      </w:r>
      <w:proofErr w:type="gramEnd"/>
    </w:p>
    <w:p w:rsidR="00EB4759" w:rsidRDefault="00EB4759" w:rsidP="00EB4759">
      <w:pPr>
        <w:ind w:left="-5" w:right="5"/>
        <w:rPr>
          <w:i/>
          <w:iCs/>
          <w:color w:val="auto"/>
        </w:rPr>
      </w:pPr>
    </w:p>
    <w:p w:rsidR="00EB4759" w:rsidRDefault="00EB4759">
      <w:pPr>
        <w:tabs>
          <w:tab w:val="center" w:pos="1771"/>
          <w:tab w:val="center" w:pos="2832"/>
          <w:tab w:val="center" w:pos="4084"/>
          <w:tab w:val="center" w:pos="4957"/>
          <w:tab w:val="center" w:pos="5668"/>
          <w:tab w:val="center" w:pos="6373"/>
          <w:tab w:val="right" w:pos="9078"/>
        </w:tabs>
        <w:spacing w:after="198" w:line="250" w:lineRule="auto"/>
        <w:ind w:left="-15" w:firstLine="0"/>
        <w:rPr>
          <w:color w:val="auto"/>
        </w:rPr>
      </w:pPr>
    </w:p>
    <w:p w:rsidR="00EB4759" w:rsidRDefault="00DA4176" w:rsidP="00EB4759">
      <w:pPr>
        <w:tabs>
          <w:tab w:val="center" w:pos="1771"/>
          <w:tab w:val="center" w:pos="2832"/>
          <w:tab w:val="center" w:pos="4084"/>
          <w:tab w:val="center" w:pos="4957"/>
          <w:tab w:val="center" w:pos="5668"/>
          <w:tab w:val="center" w:pos="6373"/>
          <w:tab w:val="right" w:pos="9078"/>
        </w:tabs>
        <w:spacing w:after="198" w:line="250" w:lineRule="auto"/>
        <w:ind w:left="-15" w:firstLine="0"/>
        <w:rPr>
          <w:color w:val="auto"/>
        </w:rPr>
      </w:pPr>
      <w:r w:rsidRPr="00435EA4">
        <w:rPr>
          <w:color w:val="auto"/>
        </w:rPr>
        <w:t xml:space="preserve">Pro: 4  </w:t>
      </w:r>
      <w:r w:rsidRPr="00435EA4">
        <w:rPr>
          <w:color w:val="auto"/>
        </w:rPr>
        <w:tab/>
        <w:t xml:space="preserve">proti: 0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zdržel se: </w:t>
      </w:r>
      <w:r w:rsidR="00EB4759">
        <w:rPr>
          <w:color w:val="auto"/>
        </w:rPr>
        <w:t>0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Návrh byl schválen </w:t>
      </w:r>
    </w:p>
    <w:p w:rsidR="00EB4759" w:rsidRDefault="00EB4759" w:rsidP="00EB4759">
      <w:pPr>
        <w:tabs>
          <w:tab w:val="center" w:pos="1771"/>
          <w:tab w:val="center" w:pos="2832"/>
          <w:tab w:val="center" w:pos="4084"/>
          <w:tab w:val="center" w:pos="4957"/>
          <w:tab w:val="center" w:pos="5668"/>
          <w:tab w:val="center" w:pos="6373"/>
          <w:tab w:val="right" w:pos="9078"/>
        </w:tabs>
        <w:spacing w:after="198" w:line="250" w:lineRule="auto"/>
        <w:ind w:left="-15" w:firstLine="0"/>
        <w:rPr>
          <w:color w:val="auto"/>
        </w:rPr>
      </w:pPr>
    </w:p>
    <w:p w:rsidR="00EB4759" w:rsidRPr="002B06D5" w:rsidRDefault="00EB4759" w:rsidP="002B06D5">
      <w:pPr>
        <w:pStyle w:val="Odstavecseseznamem"/>
        <w:numPr>
          <w:ilvl w:val="0"/>
          <w:numId w:val="7"/>
        </w:numPr>
        <w:spacing w:after="64" w:line="259" w:lineRule="auto"/>
        <w:rPr>
          <w:iCs/>
          <w:color w:val="auto"/>
        </w:rPr>
      </w:pPr>
      <w:r w:rsidRPr="002B06D5">
        <w:rPr>
          <w:b/>
          <w:bCs/>
          <w:iCs/>
          <w:color w:val="auto"/>
        </w:rPr>
        <w:t>Smlouva o smlouvě budoucí k věcnému břemenu</w:t>
      </w:r>
    </w:p>
    <w:p w:rsidR="002B06D5" w:rsidRDefault="002B06D5" w:rsidP="002B06D5">
      <w:pPr>
        <w:spacing w:after="64" w:line="259" w:lineRule="auto"/>
        <w:rPr>
          <w:iCs/>
          <w:color w:val="auto"/>
        </w:rPr>
      </w:pPr>
      <w:r>
        <w:rPr>
          <w:iCs/>
          <w:color w:val="auto"/>
        </w:rPr>
        <w:t>Starostka obce přednesla zastu</w:t>
      </w:r>
      <w:r w:rsidR="00B6080D">
        <w:rPr>
          <w:iCs/>
          <w:color w:val="auto"/>
        </w:rPr>
        <w:t>pitelstvu obce Smlouvu o</w:t>
      </w:r>
      <w:r>
        <w:rPr>
          <w:iCs/>
          <w:color w:val="auto"/>
        </w:rPr>
        <w:t xml:space="preserve"> budoucí</w:t>
      </w:r>
      <w:r w:rsidR="00B6080D">
        <w:rPr>
          <w:iCs/>
          <w:color w:val="auto"/>
        </w:rPr>
        <w:t xml:space="preserve"> smlouvě</w:t>
      </w:r>
      <w:r>
        <w:rPr>
          <w:iCs/>
          <w:color w:val="auto"/>
        </w:rPr>
        <w:t xml:space="preserve"> o</w:t>
      </w:r>
      <w:r w:rsidR="00B6080D">
        <w:rPr>
          <w:iCs/>
          <w:color w:val="auto"/>
        </w:rPr>
        <w:t xml:space="preserve"> zřízení věcného břemene a dohodu o umístění stavby. Číslo : IP-</w:t>
      </w:r>
      <w:r w:rsidR="00EB282C">
        <w:rPr>
          <w:iCs/>
          <w:color w:val="auto"/>
        </w:rPr>
        <w:t>12-2014608/</w:t>
      </w:r>
      <w:proofErr w:type="spellStart"/>
      <w:r w:rsidR="00EB282C">
        <w:rPr>
          <w:iCs/>
          <w:color w:val="auto"/>
        </w:rPr>
        <w:t>SoBS</w:t>
      </w:r>
      <w:proofErr w:type="spellEnd"/>
      <w:r w:rsidR="00EB282C">
        <w:rPr>
          <w:iCs/>
          <w:color w:val="auto"/>
        </w:rPr>
        <w:t xml:space="preserve"> VB/1 </w:t>
      </w:r>
      <w:proofErr w:type="spellStart"/>
      <w:r w:rsidR="00EB282C">
        <w:rPr>
          <w:iCs/>
          <w:color w:val="auto"/>
        </w:rPr>
        <w:t>Lužany</w:t>
      </w:r>
      <w:proofErr w:type="spellEnd"/>
      <w:r w:rsidR="00EB282C">
        <w:rPr>
          <w:iCs/>
          <w:color w:val="auto"/>
        </w:rPr>
        <w:t>,čp.</w:t>
      </w:r>
      <w:r w:rsidR="00B6080D">
        <w:rPr>
          <w:iCs/>
          <w:color w:val="auto"/>
        </w:rPr>
        <w:t xml:space="preserve">57,přípojka </w:t>
      </w:r>
      <w:proofErr w:type="spellStart"/>
      <w:r w:rsidR="00B6080D">
        <w:rPr>
          <w:iCs/>
          <w:color w:val="auto"/>
        </w:rPr>
        <w:t>knn</w:t>
      </w:r>
      <w:proofErr w:type="spellEnd"/>
      <w:r w:rsidR="00EB282C">
        <w:rPr>
          <w:iCs/>
          <w:color w:val="auto"/>
        </w:rPr>
        <w:t>.  Jedná se o uložení kabelového vedení a umístění pojistkové skříně.</w:t>
      </w:r>
      <w:r w:rsidR="00763FBC">
        <w:rPr>
          <w:iCs/>
          <w:color w:val="auto"/>
        </w:rPr>
        <w:t xml:space="preserve"> Na účet obce bude vyplacena jednorázová náhrada ve výši 2 470,-Kč.</w:t>
      </w:r>
    </w:p>
    <w:p w:rsidR="00EB282C" w:rsidRDefault="00EB282C" w:rsidP="002B06D5">
      <w:pPr>
        <w:spacing w:after="64" w:line="259" w:lineRule="auto"/>
        <w:rPr>
          <w:iCs/>
          <w:color w:val="auto"/>
        </w:rPr>
      </w:pPr>
    </w:p>
    <w:p w:rsidR="00EB282C" w:rsidRDefault="00EB282C" w:rsidP="002B06D5">
      <w:pPr>
        <w:spacing w:after="64" w:line="259" w:lineRule="auto"/>
        <w:rPr>
          <w:iCs/>
          <w:color w:val="auto"/>
        </w:rPr>
      </w:pPr>
      <w:r>
        <w:rPr>
          <w:iCs/>
          <w:color w:val="auto"/>
        </w:rPr>
        <w:t>Hlasování</w:t>
      </w:r>
      <w:r w:rsidR="00243A83">
        <w:rPr>
          <w:iCs/>
          <w:color w:val="auto"/>
        </w:rPr>
        <w:t>:</w:t>
      </w:r>
    </w:p>
    <w:p w:rsidR="002B06D5" w:rsidRPr="00EB282C" w:rsidRDefault="002B06D5" w:rsidP="00EB282C">
      <w:pPr>
        <w:spacing w:after="64" w:line="259" w:lineRule="auto"/>
        <w:rPr>
          <w:iCs/>
          <w:color w:val="auto"/>
        </w:rPr>
      </w:pPr>
    </w:p>
    <w:p w:rsidR="002B06D5" w:rsidRPr="002B06D5" w:rsidRDefault="002B06D5" w:rsidP="002B06D5">
      <w:pPr>
        <w:spacing w:after="64" w:line="259" w:lineRule="auto"/>
        <w:rPr>
          <w:iCs/>
          <w:color w:val="auto"/>
        </w:rPr>
      </w:pPr>
    </w:p>
    <w:p w:rsidR="002B06D5" w:rsidRDefault="002B06D5" w:rsidP="002B06D5">
      <w:pPr>
        <w:tabs>
          <w:tab w:val="center" w:pos="1771"/>
          <w:tab w:val="center" w:pos="2832"/>
          <w:tab w:val="center" w:pos="4084"/>
          <w:tab w:val="center" w:pos="4957"/>
          <w:tab w:val="center" w:pos="5668"/>
          <w:tab w:val="center" w:pos="6373"/>
          <w:tab w:val="right" w:pos="9078"/>
        </w:tabs>
        <w:spacing w:after="198" w:line="250" w:lineRule="auto"/>
        <w:ind w:left="-15" w:firstLine="0"/>
        <w:rPr>
          <w:color w:val="auto"/>
        </w:rPr>
      </w:pPr>
      <w:r w:rsidRPr="00435EA4">
        <w:rPr>
          <w:color w:val="auto"/>
        </w:rPr>
        <w:t xml:space="preserve">Pro: 4  </w:t>
      </w:r>
      <w:r w:rsidRPr="00435EA4">
        <w:rPr>
          <w:color w:val="auto"/>
        </w:rPr>
        <w:tab/>
        <w:t xml:space="preserve">proti: 0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zdržel se: </w:t>
      </w:r>
      <w:r>
        <w:rPr>
          <w:color w:val="auto"/>
        </w:rPr>
        <w:t>0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Návrh byl schválen </w:t>
      </w:r>
    </w:p>
    <w:p w:rsidR="009266EF" w:rsidRPr="00435EA4" w:rsidRDefault="009266EF" w:rsidP="00EB4759">
      <w:pPr>
        <w:tabs>
          <w:tab w:val="center" w:pos="1771"/>
          <w:tab w:val="center" w:pos="2832"/>
          <w:tab w:val="center" w:pos="4084"/>
          <w:tab w:val="center" w:pos="4957"/>
          <w:tab w:val="center" w:pos="5668"/>
          <w:tab w:val="center" w:pos="6373"/>
          <w:tab w:val="right" w:pos="9078"/>
        </w:tabs>
        <w:spacing w:after="198" w:line="250" w:lineRule="auto"/>
        <w:ind w:left="-15" w:firstLine="0"/>
        <w:rPr>
          <w:color w:val="auto"/>
        </w:rPr>
      </w:pPr>
    </w:p>
    <w:p w:rsidR="002B06D5" w:rsidRDefault="00DA4176" w:rsidP="002B06D5">
      <w:pPr>
        <w:pStyle w:val="Nadpis2"/>
        <w:numPr>
          <w:ilvl w:val="0"/>
          <w:numId w:val="7"/>
        </w:numPr>
        <w:spacing w:after="0"/>
        <w:rPr>
          <w:color w:val="auto"/>
        </w:rPr>
      </w:pPr>
      <w:r w:rsidRPr="00435EA4">
        <w:rPr>
          <w:color w:val="auto"/>
        </w:rPr>
        <w:t>O</w:t>
      </w:r>
      <w:r w:rsidR="002B06D5">
        <w:rPr>
          <w:color w:val="auto"/>
        </w:rPr>
        <w:t>dstavná plocha u hřbitova</w:t>
      </w:r>
    </w:p>
    <w:p w:rsidR="002B06D5" w:rsidRDefault="002B06D5" w:rsidP="002B06D5">
      <w:pPr>
        <w:pStyle w:val="Nadpis2"/>
        <w:spacing w:after="0"/>
        <w:rPr>
          <w:b w:val="0"/>
          <w:bCs/>
          <w:color w:val="auto"/>
        </w:rPr>
      </w:pPr>
      <w:r>
        <w:rPr>
          <w:b w:val="0"/>
          <w:bCs/>
          <w:color w:val="auto"/>
        </w:rPr>
        <w:t>Obec oslovila několik firem k předložení nabídky na vybudování odstavné plochy u hřbitova.</w:t>
      </w:r>
    </w:p>
    <w:p w:rsidR="007C41C8" w:rsidRDefault="007C41C8" w:rsidP="007C41C8">
      <w:pPr>
        <w:pStyle w:val="Nadpis2"/>
        <w:spacing w:after="0"/>
        <w:rPr>
          <w:b w:val="0"/>
          <w:bCs/>
          <w:color w:val="auto"/>
        </w:rPr>
      </w:pPr>
      <w:r>
        <w:rPr>
          <w:b w:val="0"/>
          <w:bCs/>
          <w:color w:val="auto"/>
        </w:rPr>
        <w:t>Nabídku předložily 3 firmy. Hodnotícím faktorem byla nabízená cena.</w:t>
      </w:r>
    </w:p>
    <w:p w:rsidR="007C41C8" w:rsidRDefault="007C41C8" w:rsidP="007C41C8">
      <w:pPr>
        <w:pStyle w:val="Nadpis2"/>
        <w:spacing w:after="0"/>
        <w:rPr>
          <w:b w:val="0"/>
          <w:bCs/>
          <w:color w:val="auto"/>
        </w:rPr>
      </w:pPr>
      <w:r>
        <w:rPr>
          <w:b w:val="0"/>
          <w:bCs/>
          <w:color w:val="auto"/>
        </w:rPr>
        <w:t>Nejlepší cenu předložila firma RUBAČEK – zemní práce ve výši 219.140,00 Kč bez DPH.</w:t>
      </w:r>
    </w:p>
    <w:p w:rsidR="00763FBC" w:rsidRDefault="00763FBC" w:rsidP="00763FBC"/>
    <w:p w:rsidR="00763FBC" w:rsidRPr="00763FBC" w:rsidRDefault="00763FBC" w:rsidP="00763FBC">
      <w:r>
        <w:t>Hlasování</w:t>
      </w:r>
      <w:r w:rsidR="00243A83">
        <w:t>:</w:t>
      </w:r>
    </w:p>
    <w:p w:rsidR="007C41C8" w:rsidRDefault="007C41C8" w:rsidP="007C41C8">
      <w:pPr>
        <w:ind w:left="-5" w:right="5"/>
        <w:rPr>
          <w:i/>
          <w:iCs/>
          <w:color w:val="auto"/>
        </w:rPr>
      </w:pPr>
    </w:p>
    <w:p w:rsidR="007C41C8" w:rsidRDefault="00DA4176" w:rsidP="007C41C8">
      <w:pPr>
        <w:pStyle w:val="Nadpis2"/>
        <w:spacing w:after="0"/>
        <w:rPr>
          <w:b w:val="0"/>
          <w:bCs/>
          <w:color w:val="auto"/>
        </w:rPr>
      </w:pPr>
      <w:r w:rsidRPr="00435EA4">
        <w:rPr>
          <w:color w:val="auto"/>
        </w:rPr>
        <w:t xml:space="preserve"> </w:t>
      </w:r>
    </w:p>
    <w:p w:rsidR="009266EF" w:rsidRDefault="007C41C8" w:rsidP="007C41C8">
      <w:pPr>
        <w:tabs>
          <w:tab w:val="center" w:pos="1771"/>
          <w:tab w:val="center" w:pos="2832"/>
          <w:tab w:val="center" w:pos="4084"/>
          <w:tab w:val="center" w:pos="4957"/>
          <w:tab w:val="center" w:pos="5668"/>
          <w:tab w:val="center" w:pos="6373"/>
          <w:tab w:val="right" w:pos="9078"/>
        </w:tabs>
        <w:spacing w:after="198" w:line="250" w:lineRule="auto"/>
        <w:ind w:left="-15" w:firstLine="0"/>
        <w:rPr>
          <w:color w:val="auto"/>
        </w:rPr>
      </w:pPr>
      <w:r w:rsidRPr="00435EA4">
        <w:rPr>
          <w:color w:val="auto"/>
        </w:rPr>
        <w:t xml:space="preserve">Pro: 4  </w:t>
      </w:r>
      <w:r w:rsidRPr="00435EA4">
        <w:rPr>
          <w:color w:val="auto"/>
        </w:rPr>
        <w:tab/>
        <w:t xml:space="preserve">proti: 0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zdržel se: </w:t>
      </w:r>
      <w:r>
        <w:rPr>
          <w:color w:val="auto"/>
        </w:rPr>
        <w:t>0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 xml:space="preserve"> </w:t>
      </w:r>
      <w:r w:rsidRPr="00435EA4">
        <w:rPr>
          <w:color w:val="auto"/>
        </w:rPr>
        <w:tab/>
        <w:t>Návrh byl schvále</w:t>
      </w:r>
      <w:r>
        <w:rPr>
          <w:color w:val="auto"/>
        </w:rPr>
        <w:t>n</w:t>
      </w:r>
    </w:p>
    <w:p w:rsidR="00180002" w:rsidRPr="00180002" w:rsidRDefault="007C41C8" w:rsidP="007C41C8">
      <w:pPr>
        <w:pStyle w:val="Odstavecseseznamem"/>
        <w:numPr>
          <w:ilvl w:val="0"/>
          <w:numId w:val="7"/>
        </w:numPr>
        <w:tabs>
          <w:tab w:val="center" w:pos="1771"/>
          <w:tab w:val="center" w:pos="2832"/>
          <w:tab w:val="center" w:pos="4084"/>
          <w:tab w:val="center" w:pos="4957"/>
          <w:tab w:val="center" w:pos="5668"/>
          <w:tab w:val="center" w:pos="6373"/>
          <w:tab w:val="right" w:pos="9078"/>
        </w:tabs>
        <w:spacing w:after="198" w:line="250" w:lineRule="auto"/>
        <w:rPr>
          <w:color w:val="auto"/>
        </w:rPr>
      </w:pPr>
      <w:r>
        <w:rPr>
          <w:b/>
          <w:color w:val="auto"/>
        </w:rPr>
        <w:t xml:space="preserve"> </w:t>
      </w:r>
      <w:r w:rsidR="00180002">
        <w:rPr>
          <w:b/>
          <w:color w:val="auto"/>
        </w:rPr>
        <w:t>Ostatní</w:t>
      </w:r>
    </w:p>
    <w:p w:rsidR="009266EF" w:rsidRPr="007C41C8" w:rsidRDefault="00763FBC" w:rsidP="00180002">
      <w:pPr>
        <w:pStyle w:val="Odstavecseseznamem"/>
        <w:numPr>
          <w:ilvl w:val="0"/>
          <w:numId w:val="9"/>
        </w:numPr>
        <w:tabs>
          <w:tab w:val="center" w:pos="1771"/>
          <w:tab w:val="center" w:pos="2832"/>
          <w:tab w:val="center" w:pos="4084"/>
          <w:tab w:val="center" w:pos="4957"/>
          <w:tab w:val="center" w:pos="5668"/>
          <w:tab w:val="center" w:pos="6373"/>
          <w:tab w:val="right" w:pos="9078"/>
        </w:tabs>
        <w:spacing w:after="198" w:line="250" w:lineRule="auto"/>
        <w:rPr>
          <w:color w:val="auto"/>
        </w:rPr>
      </w:pPr>
      <w:r>
        <w:rPr>
          <w:b/>
          <w:color w:val="auto"/>
        </w:rPr>
        <w:t>R</w:t>
      </w:r>
      <w:r w:rsidR="00DA4176" w:rsidRPr="007C41C8">
        <w:rPr>
          <w:b/>
          <w:color w:val="auto"/>
        </w:rPr>
        <w:t xml:space="preserve">ozpočtové </w:t>
      </w:r>
      <w:r>
        <w:rPr>
          <w:b/>
          <w:color w:val="auto"/>
        </w:rPr>
        <w:t xml:space="preserve">opatření </w:t>
      </w:r>
      <w:r w:rsidR="00DA4176" w:rsidRPr="007C41C8">
        <w:rPr>
          <w:b/>
          <w:color w:val="auto"/>
        </w:rPr>
        <w:t xml:space="preserve"> </w:t>
      </w:r>
    </w:p>
    <w:p w:rsidR="00763FBC" w:rsidRDefault="00763FBC">
      <w:pPr>
        <w:ind w:left="-5" w:right="5"/>
        <w:rPr>
          <w:color w:val="auto"/>
        </w:rPr>
      </w:pPr>
      <w:r>
        <w:rPr>
          <w:color w:val="auto"/>
        </w:rPr>
        <w:t>Starostka obce předložila zastupitelstvu rozpočtové opatření č.7/2022 a č.8/2022</w:t>
      </w:r>
    </w:p>
    <w:p w:rsidR="009266EF" w:rsidRPr="00435EA4" w:rsidRDefault="00763FBC">
      <w:pPr>
        <w:ind w:left="-5" w:right="5"/>
        <w:rPr>
          <w:color w:val="auto"/>
        </w:rPr>
      </w:pPr>
      <w:r>
        <w:rPr>
          <w:color w:val="auto"/>
        </w:rPr>
        <w:t xml:space="preserve">Zastupitelstvo obce </w:t>
      </w:r>
      <w:proofErr w:type="spellStart"/>
      <w:r>
        <w:rPr>
          <w:color w:val="auto"/>
        </w:rPr>
        <w:t>Lužany</w:t>
      </w:r>
      <w:proofErr w:type="spellEnd"/>
      <w:r>
        <w:rPr>
          <w:color w:val="auto"/>
        </w:rPr>
        <w:t xml:space="preserve"> vzalo</w:t>
      </w:r>
      <w:r w:rsidR="00DA4176" w:rsidRPr="00435EA4">
        <w:rPr>
          <w:color w:val="auto"/>
        </w:rPr>
        <w:t xml:space="preserve"> na vědomí rozpočtová opatření č. </w:t>
      </w:r>
      <w:r w:rsidR="007C41C8">
        <w:rPr>
          <w:color w:val="auto"/>
        </w:rPr>
        <w:t>7</w:t>
      </w:r>
      <w:r w:rsidR="00DA4176" w:rsidRPr="00435EA4">
        <w:rPr>
          <w:color w:val="auto"/>
        </w:rPr>
        <w:t xml:space="preserve">/2022 </w:t>
      </w:r>
      <w:r w:rsidR="007C41C8">
        <w:rPr>
          <w:color w:val="auto"/>
        </w:rPr>
        <w:t>a</w:t>
      </w:r>
      <w:r w:rsidR="00C52F38">
        <w:rPr>
          <w:color w:val="auto"/>
        </w:rPr>
        <w:t xml:space="preserve"> </w:t>
      </w:r>
      <w:r w:rsidR="007C41C8">
        <w:rPr>
          <w:color w:val="auto"/>
        </w:rPr>
        <w:t>č.</w:t>
      </w:r>
      <w:r w:rsidR="00DA4176" w:rsidRPr="00435EA4">
        <w:rPr>
          <w:color w:val="auto"/>
        </w:rPr>
        <w:t xml:space="preserve"> </w:t>
      </w:r>
      <w:r w:rsidR="007C41C8">
        <w:rPr>
          <w:color w:val="auto"/>
        </w:rPr>
        <w:t>8</w:t>
      </w:r>
      <w:r w:rsidR="00DA4176" w:rsidRPr="00435EA4">
        <w:rPr>
          <w:color w:val="auto"/>
        </w:rPr>
        <w:t>/2022</w:t>
      </w:r>
      <w:r w:rsidR="00180002">
        <w:rPr>
          <w:color w:val="auto"/>
        </w:rPr>
        <w:t>.</w:t>
      </w:r>
    </w:p>
    <w:p w:rsidR="009266EF" w:rsidRPr="00435EA4" w:rsidRDefault="00DA4176">
      <w:pPr>
        <w:spacing w:after="0" w:line="259" w:lineRule="auto"/>
        <w:ind w:left="0" w:firstLine="0"/>
        <w:rPr>
          <w:color w:val="auto"/>
        </w:rPr>
      </w:pPr>
      <w:r w:rsidRPr="00435EA4">
        <w:rPr>
          <w:color w:val="auto"/>
        </w:rPr>
        <w:t xml:space="preserve"> </w:t>
      </w:r>
    </w:p>
    <w:p w:rsidR="009266EF" w:rsidRPr="00435EA4" w:rsidRDefault="009266EF" w:rsidP="000B0B31">
      <w:pPr>
        <w:ind w:left="0" w:right="5" w:firstLine="0"/>
        <w:rPr>
          <w:color w:val="auto"/>
        </w:rPr>
      </w:pPr>
    </w:p>
    <w:p w:rsidR="009266EF" w:rsidRDefault="00DA4176">
      <w:pPr>
        <w:spacing w:after="0" w:line="259" w:lineRule="auto"/>
        <w:ind w:left="0" w:firstLine="0"/>
        <w:rPr>
          <w:b/>
          <w:color w:val="auto"/>
        </w:rPr>
      </w:pPr>
      <w:r w:rsidRPr="00435EA4">
        <w:rPr>
          <w:b/>
          <w:color w:val="auto"/>
        </w:rPr>
        <w:t xml:space="preserve"> </w:t>
      </w:r>
    </w:p>
    <w:p w:rsidR="00180002" w:rsidRPr="00180002" w:rsidRDefault="00180002" w:rsidP="00180002">
      <w:pPr>
        <w:pStyle w:val="Odstavecseseznamem"/>
        <w:numPr>
          <w:ilvl w:val="0"/>
          <w:numId w:val="9"/>
        </w:numPr>
        <w:spacing w:after="0" w:line="259" w:lineRule="auto"/>
        <w:rPr>
          <w:b/>
          <w:color w:val="auto"/>
        </w:rPr>
      </w:pPr>
      <w:r w:rsidRPr="00180002">
        <w:rPr>
          <w:b/>
          <w:color w:val="auto"/>
        </w:rPr>
        <w:t>kronika obce za rok 2020 a 2021</w:t>
      </w:r>
    </w:p>
    <w:p w:rsidR="00180002" w:rsidRDefault="00180002" w:rsidP="00180002">
      <w:pPr>
        <w:spacing w:after="0" w:line="259" w:lineRule="auto"/>
        <w:rPr>
          <w:color w:val="auto"/>
        </w:rPr>
      </w:pPr>
      <w:r>
        <w:rPr>
          <w:color w:val="auto"/>
        </w:rPr>
        <w:t>Kronikářka obce předložila zastupitelstvu zápis do kroniky za roky 2020 a 2021.</w:t>
      </w:r>
    </w:p>
    <w:p w:rsidR="00180002" w:rsidRDefault="00180002" w:rsidP="00180002">
      <w:pPr>
        <w:spacing w:after="0" w:line="259" w:lineRule="auto"/>
        <w:rPr>
          <w:color w:val="auto"/>
        </w:rPr>
      </w:pPr>
    </w:p>
    <w:p w:rsidR="00180002" w:rsidRDefault="00180002" w:rsidP="00180002">
      <w:pPr>
        <w:spacing w:after="0" w:line="259" w:lineRule="auto"/>
        <w:rPr>
          <w:color w:val="auto"/>
        </w:rPr>
      </w:pPr>
      <w:r>
        <w:rPr>
          <w:color w:val="auto"/>
        </w:rPr>
        <w:t>Zastupitelstvo vzalo na vědomí</w:t>
      </w:r>
    </w:p>
    <w:p w:rsidR="00180002" w:rsidRDefault="00180002" w:rsidP="00180002">
      <w:pPr>
        <w:spacing w:after="0" w:line="259" w:lineRule="auto"/>
        <w:rPr>
          <w:color w:val="auto"/>
        </w:rPr>
      </w:pPr>
    </w:p>
    <w:p w:rsidR="00180002" w:rsidRPr="00180002" w:rsidRDefault="00180002" w:rsidP="00180002">
      <w:pPr>
        <w:pStyle w:val="Odstavecseseznamem"/>
        <w:numPr>
          <w:ilvl w:val="0"/>
          <w:numId w:val="9"/>
        </w:numPr>
        <w:spacing w:after="0" w:line="259" w:lineRule="auto"/>
        <w:rPr>
          <w:b/>
          <w:bCs/>
          <w:color w:val="auto"/>
        </w:rPr>
      </w:pPr>
      <w:r w:rsidRPr="00180002">
        <w:rPr>
          <w:b/>
          <w:bCs/>
          <w:color w:val="auto"/>
        </w:rPr>
        <w:t>Turnaj v</w:t>
      </w:r>
      <w:r w:rsidR="00C52F38">
        <w:rPr>
          <w:b/>
          <w:bCs/>
          <w:color w:val="auto"/>
        </w:rPr>
        <w:t xml:space="preserve">e </w:t>
      </w:r>
      <w:proofErr w:type="gramStart"/>
      <w:r w:rsidR="00C52F38">
        <w:rPr>
          <w:b/>
          <w:bCs/>
          <w:color w:val="auto"/>
        </w:rPr>
        <w:t>stolní</w:t>
      </w:r>
      <w:proofErr w:type="gramEnd"/>
      <w:r w:rsidR="00C52F38">
        <w:rPr>
          <w:b/>
          <w:bCs/>
          <w:color w:val="auto"/>
        </w:rPr>
        <w:t xml:space="preserve"> tenisu, </w:t>
      </w:r>
      <w:r w:rsidR="00EF18D7">
        <w:rPr>
          <w:b/>
          <w:bCs/>
          <w:color w:val="auto"/>
        </w:rPr>
        <w:t>společenské posezení a zábava</w:t>
      </w:r>
      <w:r w:rsidR="00C52F38" w:rsidRPr="00C52F38">
        <w:rPr>
          <w:b/>
          <w:bCs/>
          <w:color w:val="auto"/>
        </w:rPr>
        <w:t xml:space="preserve"> pro občany obce</w:t>
      </w:r>
    </w:p>
    <w:p w:rsidR="00180002" w:rsidRDefault="00180002" w:rsidP="00180002">
      <w:pPr>
        <w:spacing w:after="0" w:line="259" w:lineRule="auto"/>
        <w:rPr>
          <w:color w:val="auto"/>
        </w:rPr>
      </w:pPr>
      <w:r>
        <w:rPr>
          <w:color w:val="auto"/>
        </w:rPr>
        <w:t xml:space="preserve">V sobotu dne </w:t>
      </w:r>
      <w:proofErr w:type="gramStart"/>
      <w:r>
        <w:rPr>
          <w:color w:val="auto"/>
        </w:rPr>
        <w:t>10.9.2022</w:t>
      </w:r>
      <w:proofErr w:type="gramEnd"/>
      <w:r>
        <w:rPr>
          <w:color w:val="auto"/>
        </w:rPr>
        <w:t xml:space="preserve"> pr</w:t>
      </w:r>
      <w:r w:rsidR="000B0B31">
        <w:rPr>
          <w:color w:val="auto"/>
        </w:rPr>
        <w:t>oběhl Turnaj ve stolním tenisu,</w:t>
      </w:r>
      <w:r>
        <w:rPr>
          <w:color w:val="auto"/>
        </w:rPr>
        <w:t xml:space="preserve"> </w:t>
      </w:r>
      <w:r w:rsidR="000B0B31">
        <w:rPr>
          <w:color w:val="auto"/>
        </w:rPr>
        <w:t>setkání občanů s opékáním buřtů</w:t>
      </w:r>
      <w:r>
        <w:rPr>
          <w:color w:val="auto"/>
        </w:rPr>
        <w:t xml:space="preserve"> </w:t>
      </w:r>
      <w:r w:rsidR="00004343">
        <w:rPr>
          <w:color w:val="auto"/>
        </w:rPr>
        <w:t xml:space="preserve"> a večer s</w:t>
      </w:r>
      <w:r w:rsidR="00C52F38">
        <w:rPr>
          <w:color w:val="auto"/>
        </w:rPr>
        <w:t xml:space="preserve"> živou</w:t>
      </w:r>
      <w:r w:rsidR="00004343">
        <w:rPr>
          <w:color w:val="auto"/>
        </w:rPr>
        <w:t> hudbou.</w:t>
      </w:r>
      <w:r w:rsidR="00223D1C">
        <w:rPr>
          <w:color w:val="auto"/>
        </w:rPr>
        <w:t xml:space="preserve"> Ze strany občanů byl</w:t>
      </w:r>
      <w:r w:rsidR="00243A83">
        <w:rPr>
          <w:color w:val="auto"/>
        </w:rPr>
        <w:t xml:space="preserve"> na dnu otevřených dveří vznesen dotaz, zda by nebylo možné uspořádat turnaj ve stolním tenise. Bohužel,</w:t>
      </w:r>
      <w:r w:rsidR="00223D1C">
        <w:rPr>
          <w:color w:val="auto"/>
        </w:rPr>
        <w:t xml:space="preserve"> </w:t>
      </w:r>
      <w:r w:rsidR="00243A83">
        <w:rPr>
          <w:color w:val="auto"/>
        </w:rPr>
        <w:t>z občanů</w:t>
      </w:r>
      <w:r w:rsidR="00223D1C">
        <w:rPr>
          <w:color w:val="auto"/>
        </w:rPr>
        <w:t>,</w:t>
      </w:r>
      <w:r w:rsidR="00243A83">
        <w:rPr>
          <w:color w:val="auto"/>
        </w:rPr>
        <w:t xml:space="preserve"> kteří </w:t>
      </w:r>
      <w:proofErr w:type="gramStart"/>
      <w:r w:rsidR="00243A83">
        <w:rPr>
          <w:color w:val="auto"/>
        </w:rPr>
        <w:t>žádali</w:t>
      </w:r>
      <w:proofErr w:type="gramEnd"/>
      <w:r w:rsidR="00243A83">
        <w:rPr>
          <w:color w:val="auto"/>
        </w:rPr>
        <w:t xml:space="preserve"> o turnaj </w:t>
      </w:r>
      <w:r w:rsidR="00EF18D7">
        <w:rPr>
          <w:color w:val="auto"/>
        </w:rPr>
        <w:t xml:space="preserve">se nikdo </w:t>
      </w:r>
      <w:proofErr w:type="gramStart"/>
      <w:r w:rsidR="00EF18D7">
        <w:rPr>
          <w:color w:val="auto"/>
        </w:rPr>
        <w:t>nedostavil</w:t>
      </w:r>
      <w:proofErr w:type="gramEnd"/>
      <w:r w:rsidR="00EF18D7">
        <w:rPr>
          <w:color w:val="auto"/>
        </w:rPr>
        <w:t xml:space="preserve">. </w:t>
      </w:r>
      <w:r w:rsidR="00243A83">
        <w:rPr>
          <w:color w:val="auto"/>
        </w:rPr>
        <w:t xml:space="preserve"> Přesto se sešlo 12 účastníků</w:t>
      </w:r>
      <w:r w:rsidR="00223D1C">
        <w:rPr>
          <w:color w:val="auto"/>
        </w:rPr>
        <w:t>,</w:t>
      </w:r>
      <w:r w:rsidR="00243A83">
        <w:rPr>
          <w:color w:val="auto"/>
        </w:rPr>
        <w:t xml:space="preserve"> z toho tomu nejstaršímu bylo</w:t>
      </w:r>
      <w:r w:rsidR="00223D1C">
        <w:rPr>
          <w:color w:val="auto"/>
        </w:rPr>
        <w:t xml:space="preserve"> 73 let. Všem hráčům děkujeme za účast.</w:t>
      </w:r>
    </w:p>
    <w:p w:rsidR="00004343" w:rsidRDefault="00004343" w:rsidP="00180002">
      <w:pPr>
        <w:spacing w:after="0" w:line="259" w:lineRule="auto"/>
        <w:rPr>
          <w:color w:val="auto"/>
        </w:rPr>
      </w:pPr>
    </w:p>
    <w:p w:rsidR="00004343" w:rsidRDefault="00004343" w:rsidP="00223D1C">
      <w:pPr>
        <w:spacing w:after="0" w:line="259" w:lineRule="auto"/>
        <w:ind w:left="0" w:firstLine="0"/>
        <w:rPr>
          <w:color w:val="auto"/>
        </w:rPr>
      </w:pPr>
    </w:p>
    <w:p w:rsidR="00004343" w:rsidRDefault="00004343" w:rsidP="00180002">
      <w:pPr>
        <w:spacing w:after="0" w:line="259" w:lineRule="auto"/>
        <w:rPr>
          <w:color w:val="auto"/>
        </w:rPr>
      </w:pPr>
    </w:p>
    <w:p w:rsidR="00004343" w:rsidRPr="00004343" w:rsidRDefault="00004343" w:rsidP="00180002">
      <w:pPr>
        <w:spacing w:after="0" w:line="259" w:lineRule="auto"/>
        <w:rPr>
          <w:color w:val="auto"/>
        </w:rPr>
      </w:pPr>
    </w:p>
    <w:p w:rsidR="009266EF" w:rsidRPr="00435EA4" w:rsidRDefault="00243A83" w:rsidP="00223D1C">
      <w:pPr>
        <w:pStyle w:val="Nadpis2"/>
        <w:spacing w:after="0"/>
        <w:ind w:left="0" w:firstLine="0"/>
        <w:rPr>
          <w:color w:val="auto"/>
        </w:rPr>
      </w:pPr>
      <w:r>
        <w:rPr>
          <w:color w:val="auto"/>
        </w:rPr>
        <w:t>5. Diskuz</w:t>
      </w:r>
      <w:r w:rsidR="00DA4176" w:rsidRPr="00435EA4">
        <w:rPr>
          <w:color w:val="auto"/>
        </w:rPr>
        <w:t xml:space="preserve">e  </w:t>
      </w:r>
    </w:p>
    <w:p w:rsidR="00004343" w:rsidRDefault="00004343">
      <w:pPr>
        <w:spacing w:after="0" w:line="259" w:lineRule="auto"/>
        <w:ind w:left="0" w:firstLine="0"/>
        <w:rPr>
          <w:color w:val="auto"/>
        </w:rPr>
      </w:pPr>
    </w:p>
    <w:p w:rsidR="00C52F38" w:rsidRDefault="00ED3BC0">
      <w:pPr>
        <w:spacing w:after="0" w:line="259" w:lineRule="auto"/>
        <w:ind w:left="0" w:firstLine="0"/>
        <w:rPr>
          <w:color w:val="auto"/>
        </w:rPr>
      </w:pPr>
      <w:r>
        <w:rPr>
          <w:color w:val="auto"/>
        </w:rPr>
        <w:t xml:space="preserve">Zastupitel </w:t>
      </w:r>
      <w:r w:rsidR="000B0B31">
        <w:rPr>
          <w:color w:val="auto"/>
        </w:rPr>
        <w:t>Kamil Matě</w:t>
      </w:r>
      <w:r w:rsidR="00A72016">
        <w:rPr>
          <w:color w:val="auto"/>
        </w:rPr>
        <w:t>jka vznesl dotaz</w:t>
      </w:r>
      <w:r w:rsidR="00C52F38">
        <w:rPr>
          <w:color w:val="auto"/>
        </w:rPr>
        <w:t>,</w:t>
      </w:r>
      <w:r w:rsidR="00A72016">
        <w:rPr>
          <w:color w:val="auto"/>
        </w:rPr>
        <w:t xml:space="preserve"> zda není nutné přijmout obecně závaznou vyhlášku o zákazu kouření</w:t>
      </w:r>
      <w:r w:rsidR="00C52F38">
        <w:rPr>
          <w:color w:val="auto"/>
        </w:rPr>
        <w:t xml:space="preserve"> zejména uvnitř</w:t>
      </w:r>
      <w:r w:rsidR="00A72016">
        <w:rPr>
          <w:color w:val="auto"/>
        </w:rPr>
        <w:t> </w:t>
      </w:r>
      <w:r w:rsidR="00C52F38">
        <w:rPr>
          <w:color w:val="auto"/>
        </w:rPr>
        <w:t xml:space="preserve">objektu </w:t>
      </w:r>
      <w:r w:rsidR="00A72016">
        <w:rPr>
          <w:color w:val="auto"/>
        </w:rPr>
        <w:t>v souladu se zákonem</w:t>
      </w:r>
      <w:r w:rsidR="00C52F38">
        <w:rPr>
          <w:color w:val="auto"/>
        </w:rPr>
        <w:t xml:space="preserve"> a to na základě změny užívání stavby Obecního hostince u Holubů z obytné budovy na budovu občanské vybavenosti.</w:t>
      </w:r>
    </w:p>
    <w:p w:rsidR="000B0B31" w:rsidRDefault="000B0B31">
      <w:pPr>
        <w:spacing w:after="0" w:line="259" w:lineRule="auto"/>
        <w:ind w:left="0" w:firstLine="0"/>
        <w:rPr>
          <w:color w:val="auto"/>
        </w:rPr>
      </w:pPr>
    </w:p>
    <w:p w:rsidR="000B0B31" w:rsidRDefault="000B0B31">
      <w:pPr>
        <w:spacing w:after="0" w:line="259" w:lineRule="auto"/>
        <w:ind w:left="0" w:firstLine="0"/>
        <w:rPr>
          <w:color w:val="auto"/>
        </w:rPr>
      </w:pPr>
      <w:r>
        <w:rPr>
          <w:color w:val="auto"/>
        </w:rPr>
        <w:t>Vzhledem k tomu, že nebyly vzneseny žádné další příspěvky do diskuse, starostka obce poděkovala zastupitelstvu a hostům za účast a jednání zastupitelstva v 17.</w:t>
      </w:r>
      <w:r w:rsidR="00F24D09">
        <w:rPr>
          <w:color w:val="auto"/>
        </w:rPr>
        <w:t>31</w:t>
      </w:r>
      <w:r>
        <w:rPr>
          <w:color w:val="auto"/>
        </w:rPr>
        <w:t xml:space="preserve"> hod. ukončila</w:t>
      </w:r>
      <w:r w:rsidR="00EF18D7">
        <w:rPr>
          <w:color w:val="auto"/>
        </w:rPr>
        <w:t>.</w:t>
      </w:r>
    </w:p>
    <w:p w:rsidR="00ED3BC0" w:rsidRDefault="00ED3BC0">
      <w:pPr>
        <w:spacing w:after="0" w:line="259" w:lineRule="auto"/>
        <w:ind w:left="0" w:firstLine="0"/>
        <w:rPr>
          <w:color w:val="auto"/>
        </w:rPr>
      </w:pPr>
    </w:p>
    <w:p w:rsidR="00ED3BC0" w:rsidRPr="00004343" w:rsidRDefault="00ED3BC0">
      <w:pPr>
        <w:spacing w:after="0" w:line="259" w:lineRule="auto"/>
        <w:ind w:left="0" w:firstLine="0"/>
        <w:rPr>
          <w:i/>
          <w:iCs/>
          <w:color w:val="auto"/>
        </w:rPr>
      </w:pPr>
    </w:p>
    <w:p w:rsidR="009266EF" w:rsidRPr="00435EA4" w:rsidRDefault="009266EF">
      <w:pPr>
        <w:spacing w:after="0" w:line="259" w:lineRule="auto"/>
        <w:ind w:left="0" w:firstLine="0"/>
        <w:rPr>
          <w:color w:val="auto"/>
        </w:rPr>
      </w:pPr>
    </w:p>
    <w:p w:rsidR="009266EF" w:rsidRPr="00435EA4" w:rsidRDefault="009266EF">
      <w:pPr>
        <w:spacing w:after="0" w:line="259" w:lineRule="auto"/>
        <w:ind w:left="0" w:firstLine="0"/>
        <w:rPr>
          <w:color w:val="auto"/>
        </w:rPr>
      </w:pPr>
    </w:p>
    <w:p w:rsidR="009266EF" w:rsidRDefault="00DA4176">
      <w:pPr>
        <w:pStyle w:val="Nadpis2"/>
        <w:spacing w:after="113"/>
        <w:ind w:left="0" w:firstLine="0"/>
        <w:rPr>
          <w:color w:val="auto"/>
          <w:sz w:val="32"/>
        </w:rPr>
      </w:pPr>
      <w:r w:rsidRPr="00435EA4">
        <w:rPr>
          <w:color w:val="auto"/>
          <w:sz w:val="32"/>
        </w:rPr>
        <w:t>Usnesení ze dne</w:t>
      </w:r>
      <w:r w:rsidR="00004343">
        <w:rPr>
          <w:color w:val="auto"/>
          <w:sz w:val="32"/>
        </w:rPr>
        <w:t xml:space="preserve"> </w:t>
      </w:r>
      <w:proofErr w:type="gramStart"/>
      <w:r w:rsidR="00004343">
        <w:rPr>
          <w:color w:val="auto"/>
          <w:sz w:val="32"/>
        </w:rPr>
        <w:t>12.9.2022</w:t>
      </w:r>
      <w:proofErr w:type="gramEnd"/>
      <w:r w:rsidRPr="00435EA4">
        <w:rPr>
          <w:color w:val="auto"/>
          <w:sz w:val="32"/>
        </w:rPr>
        <w:t xml:space="preserve"> </w:t>
      </w:r>
    </w:p>
    <w:p w:rsidR="000B0B31" w:rsidRDefault="001F30B3" w:rsidP="000B0B31">
      <w:r>
        <w:t xml:space="preserve">1. Zastupitelstvo obce </w:t>
      </w:r>
      <w:proofErr w:type="spellStart"/>
      <w:r>
        <w:t>Lužany</w:t>
      </w:r>
      <w:proofErr w:type="spellEnd"/>
      <w:r>
        <w:t xml:space="preserve"> se 4 hlasy usneslo na ověřovateli </w:t>
      </w:r>
      <w:proofErr w:type="gramStart"/>
      <w:r>
        <w:t>zápisu : p.</w:t>
      </w:r>
      <w:proofErr w:type="gramEnd"/>
      <w:r>
        <w:t xml:space="preserve"> Kamil Matějka</w:t>
      </w:r>
    </w:p>
    <w:p w:rsidR="00223D1C" w:rsidRDefault="00223D1C" w:rsidP="000B0B31"/>
    <w:p w:rsidR="001F30B3" w:rsidRDefault="001F30B3" w:rsidP="000B0B31">
      <w:r>
        <w:t xml:space="preserve">2. Zastupitelstvo obce </w:t>
      </w:r>
      <w:proofErr w:type="spellStart"/>
      <w:r>
        <w:t>Lužany</w:t>
      </w:r>
      <w:proofErr w:type="spellEnd"/>
      <w:r>
        <w:t xml:space="preserve"> se 4 hlasy usneslo na schválení programu zasedání zastupitelstva obce </w:t>
      </w:r>
      <w:proofErr w:type="spellStart"/>
      <w:r>
        <w:t>Lužany</w:t>
      </w:r>
      <w:proofErr w:type="spellEnd"/>
      <w:r>
        <w:t xml:space="preserve"> č.5/2022 ze dne </w:t>
      </w:r>
      <w:proofErr w:type="gramStart"/>
      <w:r>
        <w:t>12.9.2022</w:t>
      </w:r>
      <w:proofErr w:type="gramEnd"/>
      <w:r>
        <w:t>.</w:t>
      </w:r>
    </w:p>
    <w:p w:rsidR="00223D1C" w:rsidRDefault="00223D1C" w:rsidP="000B0B31"/>
    <w:p w:rsidR="00C4013B" w:rsidRDefault="00C4013B" w:rsidP="000B0B31">
      <w:r>
        <w:t xml:space="preserve">3. Zastupitelstvo obce </w:t>
      </w:r>
      <w:proofErr w:type="spellStart"/>
      <w:r>
        <w:t>Lužany</w:t>
      </w:r>
      <w:proofErr w:type="spellEnd"/>
      <w:r>
        <w:t xml:space="preserve"> pověřuje starostku obce p. Jitku </w:t>
      </w:r>
      <w:proofErr w:type="spellStart"/>
      <w:r>
        <w:t>Andrlovou</w:t>
      </w:r>
      <w:proofErr w:type="spellEnd"/>
      <w:r>
        <w:t xml:space="preserve"> k uzavření a podpisu smlouvy mezi statutárním městem Hradec Králové a obcí </w:t>
      </w:r>
      <w:proofErr w:type="spellStart"/>
      <w:r>
        <w:t>Lužany</w:t>
      </w:r>
      <w:proofErr w:type="spellEnd"/>
      <w:r>
        <w:t xml:space="preserve">. Veřejnoprávní smlouva k projednávání přestupků. </w:t>
      </w:r>
    </w:p>
    <w:p w:rsidR="00223D1C" w:rsidRDefault="00223D1C" w:rsidP="000B0B31"/>
    <w:p w:rsidR="001F30B3" w:rsidRDefault="00C4013B" w:rsidP="000B0B31">
      <w:r>
        <w:t>4</w:t>
      </w:r>
      <w:r w:rsidR="001F30B3">
        <w:t>.</w:t>
      </w:r>
      <w:r>
        <w:t xml:space="preserve"> </w:t>
      </w:r>
      <w:r w:rsidR="001F30B3">
        <w:t xml:space="preserve">Zastupitelstvo obce </w:t>
      </w:r>
      <w:proofErr w:type="spellStart"/>
      <w:r w:rsidR="001F30B3">
        <w:t>Lužany</w:t>
      </w:r>
      <w:proofErr w:type="spellEnd"/>
      <w:r w:rsidR="001F30B3">
        <w:t xml:space="preserve"> pověřuje starostku obce p.</w:t>
      </w:r>
      <w:r w:rsidR="00CD4F64">
        <w:t xml:space="preserve"> </w:t>
      </w:r>
      <w:r w:rsidR="001F30B3">
        <w:t xml:space="preserve">Jitku </w:t>
      </w:r>
      <w:proofErr w:type="spellStart"/>
      <w:r w:rsidR="001F30B3">
        <w:t>Andrlovou</w:t>
      </w:r>
      <w:proofErr w:type="spellEnd"/>
      <w:r w:rsidR="001F30B3">
        <w:t xml:space="preserve"> uzavřením  a podpisem dodatku č.</w:t>
      </w:r>
      <w:r w:rsidR="00CD4F64">
        <w:t xml:space="preserve"> </w:t>
      </w:r>
      <w:r w:rsidR="001F30B3">
        <w:t xml:space="preserve">3 ke smlouvě mezi statutárním městem Hradec Králové a obcí </w:t>
      </w:r>
      <w:proofErr w:type="spellStart"/>
      <w:proofErr w:type="gramStart"/>
      <w:r w:rsidR="001F30B3">
        <w:t>Lužany</w:t>
      </w:r>
      <w:proofErr w:type="spellEnd"/>
      <w:r w:rsidR="001F30B3">
        <w:t xml:space="preserve"> </w:t>
      </w:r>
      <w:r>
        <w:t>.</w:t>
      </w:r>
      <w:proofErr w:type="gramEnd"/>
    </w:p>
    <w:p w:rsidR="00C4013B" w:rsidRDefault="00C4013B" w:rsidP="000B0B31">
      <w:r>
        <w:t>Jedná se o hostovanou elektronickou spisovou službu.</w:t>
      </w:r>
    </w:p>
    <w:p w:rsidR="00C4013B" w:rsidRDefault="00C4013B" w:rsidP="000B0B31">
      <w:r>
        <w:lastRenderedPageBreak/>
        <w:t xml:space="preserve">5. Zastupitelstvo obce </w:t>
      </w:r>
      <w:proofErr w:type="spellStart"/>
      <w:r>
        <w:t>Lužany</w:t>
      </w:r>
      <w:proofErr w:type="spellEnd"/>
      <w:r>
        <w:t xml:space="preserve"> pověřuje starostku obce p. Jitku </w:t>
      </w:r>
      <w:proofErr w:type="spellStart"/>
      <w:r>
        <w:t>Andrlovou</w:t>
      </w:r>
      <w:proofErr w:type="spellEnd"/>
      <w:r>
        <w:t xml:space="preserve"> uzavřením</w:t>
      </w:r>
      <w:r w:rsidR="00CD4F64">
        <w:t xml:space="preserve"> a podpisem smlouvy </w:t>
      </w:r>
      <w:proofErr w:type="gramStart"/>
      <w:r w:rsidR="00CD4F64">
        <w:t>číslo : IP-12-2014608/</w:t>
      </w:r>
      <w:proofErr w:type="spellStart"/>
      <w:r w:rsidR="00CD4F64">
        <w:t>SoBS</w:t>
      </w:r>
      <w:proofErr w:type="spellEnd"/>
      <w:proofErr w:type="gramEnd"/>
      <w:r w:rsidR="00CD4F64">
        <w:t xml:space="preserve"> VB/1 mezi ČEZ Distribuce ,ELPROM CZ s.r.o. </w:t>
      </w:r>
    </w:p>
    <w:p w:rsidR="00CD4F64" w:rsidRDefault="00CD4F64" w:rsidP="000B0B31">
      <w:r>
        <w:t xml:space="preserve">a obcí </w:t>
      </w:r>
      <w:proofErr w:type="spellStart"/>
      <w:r>
        <w:t>Lužany</w:t>
      </w:r>
      <w:proofErr w:type="spellEnd"/>
      <w:r>
        <w:t xml:space="preserve">. Smlouva o budoucí smlouvě o zřízení věcného břemene a dohodu o umístění stavby el. </w:t>
      </w:r>
      <w:proofErr w:type="gramStart"/>
      <w:r>
        <w:t>přípojky</w:t>
      </w:r>
      <w:proofErr w:type="gramEnd"/>
      <w:r>
        <w:t>.</w:t>
      </w:r>
    </w:p>
    <w:p w:rsidR="00223D1C" w:rsidRDefault="00223D1C" w:rsidP="000B0B31"/>
    <w:p w:rsidR="00CD4F64" w:rsidRDefault="00CD4F64" w:rsidP="000B0B31">
      <w:r>
        <w:t xml:space="preserve">6. Zastupitelstvo obce </w:t>
      </w:r>
      <w:proofErr w:type="spellStart"/>
      <w:r>
        <w:t>Lužany</w:t>
      </w:r>
      <w:proofErr w:type="spellEnd"/>
      <w:r>
        <w:t xml:space="preserve"> pověřuje starostku obce p. Jitku </w:t>
      </w:r>
      <w:proofErr w:type="spellStart"/>
      <w:r>
        <w:t>Andrlovou</w:t>
      </w:r>
      <w:proofErr w:type="spellEnd"/>
      <w:r>
        <w:t xml:space="preserve"> uzavřením a podpisem smlouvy s firmou </w:t>
      </w:r>
      <w:proofErr w:type="spellStart"/>
      <w:r>
        <w:t>Rubáček</w:t>
      </w:r>
      <w:proofErr w:type="spellEnd"/>
      <w:r>
        <w:t xml:space="preserve"> – zemní práce.</w:t>
      </w:r>
    </w:p>
    <w:p w:rsidR="00F24D09" w:rsidRDefault="00F24D09" w:rsidP="000B0B31"/>
    <w:p w:rsidR="00F24D09" w:rsidRDefault="00F24D09" w:rsidP="000B0B31"/>
    <w:p w:rsidR="00F24D09" w:rsidRDefault="00F24D09" w:rsidP="000B0B31"/>
    <w:p w:rsidR="00CD4F64" w:rsidRDefault="00CD4F64" w:rsidP="000B0B31"/>
    <w:p w:rsidR="00CD4F64" w:rsidRDefault="00CD4F64" w:rsidP="000B0B31">
      <w:r>
        <w:t>Zasedání skončilo v 17.</w:t>
      </w:r>
      <w:r w:rsidR="00F24D09">
        <w:t>31</w:t>
      </w:r>
      <w:r>
        <w:t xml:space="preserve"> hod.</w:t>
      </w:r>
    </w:p>
    <w:p w:rsidR="00CD4F64" w:rsidRDefault="00CD4F64" w:rsidP="000B0B31"/>
    <w:p w:rsidR="00CD4F64" w:rsidRDefault="00CD4F64" w:rsidP="000B0B31">
      <w:r>
        <w:t>V </w:t>
      </w:r>
      <w:proofErr w:type="spellStart"/>
      <w:r>
        <w:t>Lužanech</w:t>
      </w:r>
      <w:proofErr w:type="spellEnd"/>
      <w:r>
        <w:t xml:space="preserve"> dne </w:t>
      </w:r>
      <w:proofErr w:type="gramStart"/>
      <w:r>
        <w:t>12.9.2022</w:t>
      </w:r>
      <w:proofErr w:type="gramEnd"/>
    </w:p>
    <w:p w:rsidR="00CD4F64" w:rsidRDefault="00CD4F64" w:rsidP="000B0B31"/>
    <w:p w:rsidR="00CD4F64" w:rsidRDefault="00F24D09" w:rsidP="000B0B31">
      <w:r>
        <w:t xml:space="preserve">              </w:t>
      </w:r>
      <w:r w:rsidR="00CD4F64">
        <w:t xml:space="preserve">  Zapisovatel: p. Roman Koza</w:t>
      </w:r>
    </w:p>
    <w:p w:rsidR="00CD4F64" w:rsidRDefault="00CD4F64" w:rsidP="000B0B31"/>
    <w:p w:rsidR="00CD4F64" w:rsidRDefault="00F24D09" w:rsidP="000B0B31">
      <w:r>
        <w:t xml:space="preserve">                </w:t>
      </w:r>
      <w:r w:rsidR="00CD4F64">
        <w:t>Ověřovatel zápisu: p. Kamil Matějka</w:t>
      </w:r>
    </w:p>
    <w:p w:rsidR="00CD4F64" w:rsidRDefault="00CD4F64" w:rsidP="000B0B31"/>
    <w:p w:rsidR="00CD4F64" w:rsidRDefault="00F24D09" w:rsidP="00CD4F64">
      <w:r>
        <w:t xml:space="preserve">                </w:t>
      </w:r>
      <w:r w:rsidR="00243A83">
        <w:t xml:space="preserve">Starostka: p. Jitka </w:t>
      </w:r>
      <w:proofErr w:type="spellStart"/>
      <w:r w:rsidR="00243A83">
        <w:t>Andrlová</w:t>
      </w:r>
      <w:proofErr w:type="spellEnd"/>
    </w:p>
    <w:p w:rsidR="00C4013B" w:rsidRDefault="00C4013B" w:rsidP="000B0B31"/>
    <w:p w:rsidR="00C4013B" w:rsidRPr="000B0B31" w:rsidRDefault="00C4013B" w:rsidP="000B0B31"/>
    <w:p w:rsidR="00004343" w:rsidRDefault="00004343" w:rsidP="00435EA4">
      <w:pPr>
        <w:spacing w:after="0" w:line="259" w:lineRule="auto"/>
        <w:ind w:left="426" w:firstLine="0"/>
        <w:rPr>
          <w:color w:val="auto"/>
        </w:rPr>
      </w:pPr>
    </w:p>
    <w:p w:rsidR="00004343" w:rsidRDefault="00004343" w:rsidP="00435EA4">
      <w:pPr>
        <w:spacing w:after="0" w:line="259" w:lineRule="auto"/>
        <w:ind w:left="426" w:firstLine="0"/>
        <w:rPr>
          <w:color w:val="auto"/>
        </w:rPr>
      </w:pPr>
    </w:p>
    <w:p w:rsidR="00004343" w:rsidRDefault="00004343" w:rsidP="00435EA4">
      <w:pPr>
        <w:spacing w:after="0" w:line="259" w:lineRule="auto"/>
        <w:ind w:left="426" w:firstLine="0"/>
        <w:rPr>
          <w:color w:val="auto"/>
        </w:rPr>
      </w:pPr>
    </w:p>
    <w:p w:rsidR="00004343" w:rsidRDefault="00004343" w:rsidP="00435EA4">
      <w:pPr>
        <w:spacing w:after="0" w:line="259" w:lineRule="auto"/>
        <w:ind w:left="426" w:firstLine="0"/>
        <w:rPr>
          <w:color w:val="auto"/>
        </w:rPr>
      </w:pPr>
    </w:p>
    <w:p w:rsidR="00004343" w:rsidRDefault="00004343" w:rsidP="00435EA4">
      <w:pPr>
        <w:spacing w:after="0" w:line="259" w:lineRule="auto"/>
        <w:ind w:left="426" w:firstLine="0"/>
        <w:rPr>
          <w:color w:val="auto"/>
        </w:rPr>
      </w:pPr>
    </w:p>
    <w:p w:rsidR="00004343" w:rsidRDefault="00004343" w:rsidP="00435EA4">
      <w:pPr>
        <w:spacing w:after="0" w:line="259" w:lineRule="auto"/>
        <w:ind w:left="426" w:firstLine="0"/>
        <w:rPr>
          <w:color w:val="auto"/>
        </w:rPr>
      </w:pPr>
    </w:p>
    <w:p w:rsidR="00004343" w:rsidRDefault="00004343" w:rsidP="00435EA4">
      <w:pPr>
        <w:spacing w:after="0" w:line="259" w:lineRule="auto"/>
        <w:ind w:left="426" w:firstLine="0"/>
        <w:rPr>
          <w:color w:val="auto"/>
        </w:rPr>
      </w:pPr>
    </w:p>
    <w:p w:rsidR="00004343" w:rsidRDefault="00004343" w:rsidP="00435EA4">
      <w:pPr>
        <w:spacing w:after="0" w:line="259" w:lineRule="auto"/>
        <w:ind w:left="426" w:firstLine="0"/>
        <w:rPr>
          <w:color w:val="auto"/>
        </w:rPr>
      </w:pPr>
    </w:p>
    <w:p w:rsidR="00004343" w:rsidRDefault="00004343" w:rsidP="00435EA4">
      <w:pPr>
        <w:spacing w:after="0" w:line="259" w:lineRule="auto"/>
        <w:ind w:left="426" w:firstLine="0"/>
        <w:rPr>
          <w:color w:val="auto"/>
        </w:rPr>
      </w:pPr>
    </w:p>
    <w:p w:rsidR="009266EF" w:rsidRPr="00435EA4" w:rsidRDefault="00DA4176" w:rsidP="00435EA4">
      <w:pPr>
        <w:spacing w:after="0" w:line="259" w:lineRule="auto"/>
        <w:ind w:left="426" w:firstLine="0"/>
        <w:rPr>
          <w:color w:val="auto"/>
        </w:rPr>
      </w:pPr>
      <w:r w:rsidRPr="00435EA4">
        <w:rPr>
          <w:color w:val="auto"/>
        </w:rPr>
        <w:t xml:space="preserve">  </w:t>
      </w:r>
    </w:p>
    <w:p w:rsidR="009266EF" w:rsidRPr="00435EA4" w:rsidRDefault="00DA4176">
      <w:pPr>
        <w:spacing w:after="5" w:line="250" w:lineRule="auto"/>
        <w:ind w:left="-5"/>
        <w:rPr>
          <w:color w:val="auto"/>
        </w:rPr>
      </w:pPr>
      <w:r w:rsidRPr="00435EA4">
        <w:rPr>
          <w:color w:val="auto"/>
        </w:rPr>
        <w:t xml:space="preserve"> </w:t>
      </w:r>
    </w:p>
    <w:sectPr w:rsidR="009266EF" w:rsidRPr="00435EA4" w:rsidSect="009F4898">
      <w:pgSz w:w="11905" w:h="16840"/>
      <w:pgMar w:top="1466" w:right="1412" w:bottom="1597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070B"/>
    <w:multiLevelType w:val="hybridMultilevel"/>
    <w:tmpl w:val="AE4AC026"/>
    <w:lvl w:ilvl="0" w:tplc="0C58D804">
      <w:start w:val="1"/>
      <w:numFmt w:val="lowerLetter"/>
      <w:lvlText w:val="%1)"/>
      <w:lvlJc w:val="left"/>
      <w:pPr>
        <w:ind w:left="-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0F570">
      <w:start w:val="1"/>
      <w:numFmt w:val="lowerLetter"/>
      <w:lvlText w:val="%2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4E170">
      <w:start w:val="1"/>
      <w:numFmt w:val="lowerRoman"/>
      <w:lvlText w:val="%3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0A7380">
      <w:start w:val="1"/>
      <w:numFmt w:val="decimal"/>
      <w:lvlText w:val="%4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438AA">
      <w:start w:val="1"/>
      <w:numFmt w:val="lowerLetter"/>
      <w:lvlText w:val="%5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2CC38">
      <w:start w:val="1"/>
      <w:numFmt w:val="lowerRoman"/>
      <w:lvlText w:val="%6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282C8">
      <w:start w:val="1"/>
      <w:numFmt w:val="decimal"/>
      <w:lvlText w:val="%7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29118">
      <w:start w:val="1"/>
      <w:numFmt w:val="lowerLetter"/>
      <w:lvlText w:val="%8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A219A">
      <w:start w:val="1"/>
      <w:numFmt w:val="lowerRoman"/>
      <w:lvlText w:val="%9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3B6762"/>
    <w:multiLevelType w:val="hybridMultilevel"/>
    <w:tmpl w:val="908E1E64"/>
    <w:lvl w:ilvl="0" w:tplc="652A6B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52B12"/>
    <w:multiLevelType w:val="hybridMultilevel"/>
    <w:tmpl w:val="6840E5F0"/>
    <w:lvl w:ilvl="0" w:tplc="21C4ACD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7B453F"/>
    <w:multiLevelType w:val="hybridMultilevel"/>
    <w:tmpl w:val="57F25026"/>
    <w:lvl w:ilvl="0" w:tplc="B3F67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E1491"/>
    <w:multiLevelType w:val="hybridMultilevel"/>
    <w:tmpl w:val="4AF2BC22"/>
    <w:lvl w:ilvl="0" w:tplc="E7C0698A">
      <w:start w:val="2"/>
      <w:numFmt w:val="decimal"/>
      <w:lvlText w:val="%1."/>
      <w:lvlJc w:val="left"/>
      <w:pPr>
        <w:ind w:left="7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EAB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E10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F8A0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80C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8F4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CE80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2BE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0A5A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5C05E3"/>
    <w:multiLevelType w:val="hybridMultilevel"/>
    <w:tmpl w:val="1B025EC4"/>
    <w:lvl w:ilvl="0" w:tplc="0E94C5E8">
      <w:start w:val="1"/>
      <w:numFmt w:val="lowerLetter"/>
      <w:lvlText w:val="%1)"/>
      <w:lvlJc w:val="left"/>
      <w:pPr>
        <w:ind w:left="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089F6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0D42E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2DF14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065D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46070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414A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EDDDA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E823E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93279A"/>
    <w:multiLevelType w:val="hybridMultilevel"/>
    <w:tmpl w:val="E78EC3EE"/>
    <w:lvl w:ilvl="0" w:tplc="0D307024">
      <w:start w:val="1"/>
      <w:numFmt w:val="decimal"/>
      <w:lvlText w:val="%1."/>
      <w:lvlJc w:val="left"/>
      <w:pPr>
        <w:ind w:left="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42F4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AE72C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6EA2C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26436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05B16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60D3E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CE562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4736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DA562D"/>
    <w:multiLevelType w:val="hybridMultilevel"/>
    <w:tmpl w:val="57F250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83B4E"/>
    <w:multiLevelType w:val="hybridMultilevel"/>
    <w:tmpl w:val="9976EEDA"/>
    <w:lvl w:ilvl="0" w:tplc="CE32DC84">
      <w:start w:val="1"/>
      <w:numFmt w:val="decimal"/>
      <w:lvlText w:val="%1."/>
      <w:lvlJc w:val="left"/>
      <w:pPr>
        <w:ind w:left="7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625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EE8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6AC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06B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6BB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6C0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285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8A1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66EF"/>
    <w:rsid w:val="00004343"/>
    <w:rsid w:val="000B0B31"/>
    <w:rsid w:val="000E7174"/>
    <w:rsid w:val="00180002"/>
    <w:rsid w:val="001F30B3"/>
    <w:rsid w:val="00223D1C"/>
    <w:rsid w:val="00243A83"/>
    <w:rsid w:val="002B06D5"/>
    <w:rsid w:val="004069A1"/>
    <w:rsid w:val="00435EA4"/>
    <w:rsid w:val="004608DC"/>
    <w:rsid w:val="004626ED"/>
    <w:rsid w:val="004D1295"/>
    <w:rsid w:val="00532AFA"/>
    <w:rsid w:val="00533EE9"/>
    <w:rsid w:val="005C078C"/>
    <w:rsid w:val="006E63AC"/>
    <w:rsid w:val="00701A7F"/>
    <w:rsid w:val="00711753"/>
    <w:rsid w:val="00763FBC"/>
    <w:rsid w:val="007C41C8"/>
    <w:rsid w:val="008E1A1A"/>
    <w:rsid w:val="009266EF"/>
    <w:rsid w:val="009F4898"/>
    <w:rsid w:val="00A11D2E"/>
    <w:rsid w:val="00A5170C"/>
    <w:rsid w:val="00A72016"/>
    <w:rsid w:val="00B14F08"/>
    <w:rsid w:val="00B6080D"/>
    <w:rsid w:val="00BF0E7B"/>
    <w:rsid w:val="00C4013B"/>
    <w:rsid w:val="00C52F38"/>
    <w:rsid w:val="00C5581A"/>
    <w:rsid w:val="00CD4F64"/>
    <w:rsid w:val="00CF6CA4"/>
    <w:rsid w:val="00D26A94"/>
    <w:rsid w:val="00DA4176"/>
    <w:rsid w:val="00E30CCA"/>
    <w:rsid w:val="00E8149C"/>
    <w:rsid w:val="00EB282C"/>
    <w:rsid w:val="00EB4759"/>
    <w:rsid w:val="00ED3BC0"/>
    <w:rsid w:val="00EF18D7"/>
    <w:rsid w:val="00F2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898"/>
    <w:pPr>
      <w:spacing w:after="3" w:line="24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rsid w:val="009F4898"/>
    <w:pPr>
      <w:keepNext/>
      <w:keepLines/>
      <w:spacing w:after="179"/>
      <w:ind w:right="11"/>
      <w:jc w:val="center"/>
      <w:outlineLvl w:val="0"/>
    </w:pPr>
    <w:rPr>
      <w:rFonts w:ascii="Calibri" w:eastAsia="Calibri" w:hAnsi="Calibri" w:cs="Calibri"/>
      <w:b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rsid w:val="009F4898"/>
    <w:pPr>
      <w:keepNext/>
      <w:keepLines/>
      <w:spacing w:after="191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4898"/>
    <w:rPr>
      <w:rFonts w:ascii="Calibri" w:eastAsia="Calibri" w:hAnsi="Calibri" w:cs="Calibri"/>
      <w:b/>
      <w:color w:val="000000"/>
      <w:sz w:val="52"/>
    </w:rPr>
  </w:style>
  <w:style w:type="character" w:customStyle="1" w:styleId="Nadpis2Char">
    <w:name w:val="Nadpis 2 Char"/>
    <w:link w:val="Nadpis2"/>
    <w:rsid w:val="009F4898"/>
    <w:rPr>
      <w:rFonts w:ascii="Calibri" w:eastAsia="Calibri" w:hAnsi="Calibri" w:cs="Calibri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14F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BC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6D7E-F864-4661-ADB2-9B7FA009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874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Vlastislav ANDRLE</dc:creator>
  <cp:lastModifiedBy>Hewlett-Packard Company</cp:lastModifiedBy>
  <cp:revision>3</cp:revision>
  <cp:lastPrinted>2022-09-14T17:57:00Z</cp:lastPrinted>
  <dcterms:created xsi:type="dcterms:W3CDTF">2022-09-15T13:58:00Z</dcterms:created>
  <dcterms:modified xsi:type="dcterms:W3CDTF">2022-09-15T15:44:00Z</dcterms:modified>
</cp:coreProperties>
</file>